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69902F" w14:textId="77777777" w:rsidR="00E6505A" w:rsidRPr="00AA7128" w:rsidRDefault="00E6505A" w:rsidP="00E6505A">
      <w:pPr>
        <w:pStyle w:val="Subtitle"/>
        <w:jc w:val="center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Robert L. Foster</w:t>
      </w:r>
    </w:p>
    <w:p w14:paraId="5FCD0D59" w14:textId="77777777" w:rsidR="00E6505A" w:rsidRPr="00AA7128" w:rsidRDefault="00E6505A" w:rsidP="00E6505A">
      <w:pPr>
        <w:pStyle w:val="Subtitle"/>
        <w:jc w:val="center"/>
        <w:rPr>
          <w:rFonts w:ascii="Georgia" w:hAnsi="Georgia"/>
          <w:sz w:val="22"/>
          <w:szCs w:val="22"/>
        </w:rPr>
      </w:pPr>
    </w:p>
    <w:p w14:paraId="4830BF43" w14:textId="07A1BD90" w:rsidR="00C242E3" w:rsidRPr="00AA7128" w:rsidRDefault="00C242E3" w:rsidP="00E6505A">
      <w:pPr>
        <w:jc w:val="center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Department of Religion </w:t>
      </w:r>
    </w:p>
    <w:p w14:paraId="11265BF0" w14:textId="62F1F9B4" w:rsidR="00C242E3" w:rsidRPr="00AA7128" w:rsidRDefault="00C242E3" w:rsidP="00E6505A">
      <w:pPr>
        <w:jc w:val="center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Peabody Hall </w:t>
      </w:r>
    </w:p>
    <w:p w14:paraId="780557A9" w14:textId="0000F678" w:rsidR="00C242E3" w:rsidRPr="00AA7128" w:rsidRDefault="00C242E3" w:rsidP="00E6505A">
      <w:pPr>
        <w:jc w:val="center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University of Georgia </w:t>
      </w:r>
    </w:p>
    <w:p w14:paraId="295F7455" w14:textId="42BF4686" w:rsidR="00E6505A" w:rsidRPr="00AA7128" w:rsidRDefault="00C242E3" w:rsidP="00E6505A">
      <w:pPr>
        <w:jc w:val="center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Athens, GA 30602-1625</w:t>
      </w:r>
    </w:p>
    <w:p w14:paraId="4DFEA91C" w14:textId="1BB2450C" w:rsidR="00E6505A" w:rsidRPr="00AA7128" w:rsidRDefault="0074211C" w:rsidP="00E6505A">
      <w:pPr>
        <w:jc w:val="center"/>
        <w:rPr>
          <w:rFonts w:ascii="Georgia" w:hAnsi="Georgia"/>
          <w:sz w:val="22"/>
          <w:szCs w:val="22"/>
        </w:rPr>
      </w:pPr>
      <w:hyperlink r:id="rId7" w:history="1">
        <w:r w:rsidR="00FA0279" w:rsidRPr="00AA7128">
          <w:rPr>
            <w:rStyle w:val="Hyperlink"/>
            <w:rFonts w:ascii="Georgia" w:hAnsi="Georgia"/>
            <w:color w:val="auto"/>
            <w:sz w:val="22"/>
            <w:szCs w:val="22"/>
            <w:u w:val="none"/>
          </w:rPr>
          <w:t>rlfoster@uga.edu</w:t>
        </w:r>
      </w:hyperlink>
      <w:r w:rsidR="00FA0279" w:rsidRPr="00AA7128">
        <w:rPr>
          <w:rFonts w:ascii="Georgia" w:hAnsi="Georgia"/>
          <w:sz w:val="22"/>
          <w:szCs w:val="22"/>
        </w:rPr>
        <w:t xml:space="preserve"> </w:t>
      </w:r>
    </w:p>
    <w:p w14:paraId="3DAA74E8" w14:textId="77777777" w:rsidR="00E6505A" w:rsidRPr="00AA7128" w:rsidRDefault="00E6505A" w:rsidP="00E6505A">
      <w:pPr>
        <w:jc w:val="center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214-893-5950</w:t>
      </w:r>
    </w:p>
    <w:p w14:paraId="4F53CB09" w14:textId="77777777" w:rsidR="00E6505A" w:rsidRPr="00AA7128" w:rsidRDefault="00E6505A" w:rsidP="00E6505A">
      <w:pPr>
        <w:jc w:val="center"/>
        <w:rPr>
          <w:rFonts w:ascii="Georgia" w:hAnsi="Georgia"/>
          <w:sz w:val="22"/>
          <w:szCs w:val="22"/>
        </w:rPr>
      </w:pPr>
    </w:p>
    <w:p w14:paraId="5CA1018B" w14:textId="77777777" w:rsidR="00E6505A" w:rsidRPr="00AA7128" w:rsidRDefault="00E6505A">
      <w:pPr>
        <w:rPr>
          <w:rFonts w:ascii="Georgia" w:hAnsi="Georgia"/>
          <w:sz w:val="22"/>
          <w:szCs w:val="22"/>
        </w:rPr>
      </w:pPr>
    </w:p>
    <w:p w14:paraId="27C51334" w14:textId="0FF1AB9F" w:rsidR="00E6505A" w:rsidRPr="00AA7128" w:rsidRDefault="00E6505A">
      <w:pPr>
        <w:pStyle w:val="Heading1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___</w:t>
      </w:r>
      <w:r w:rsidRPr="00AA7128">
        <w:rPr>
          <w:rFonts w:ascii="Georgia" w:hAnsi="Georgia"/>
          <w:sz w:val="22"/>
          <w:szCs w:val="22"/>
          <w:u w:val="single"/>
        </w:rPr>
        <w:t>E</w:t>
      </w:r>
      <w:r w:rsidRPr="00AA7128">
        <w:rPr>
          <w:rFonts w:ascii="Georgia" w:hAnsi="Georgia"/>
          <w:smallCaps/>
          <w:sz w:val="22"/>
          <w:szCs w:val="22"/>
          <w:u w:val="single"/>
        </w:rPr>
        <w:t>DUCATION</w:t>
      </w:r>
      <w:r w:rsidRPr="00AA7128">
        <w:rPr>
          <w:rFonts w:ascii="Georgia" w:hAnsi="Georgia"/>
          <w:sz w:val="22"/>
          <w:szCs w:val="22"/>
        </w:rPr>
        <w:t>________</w:t>
      </w:r>
      <w:r w:rsidR="00AA7128">
        <w:rPr>
          <w:rFonts w:ascii="Georgia" w:hAnsi="Georgia"/>
          <w:sz w:val="22"/>
          <w:szCs w:val="22"/>
        </w:rPr>
        <w:t>__________________________</w:t>
      </w:r>
      <w:r w:rsidRPr="00AA7128">
        <w:rPr>
          <w:rFonts w:ascii="Georgia" w:hAnsi="Georgia"/>
          <w:sz w:val="22"/>
          <w:szCs w:val="22"/>
        </w:rPr>
        <w:t>______________</w:t>
      </w:r>
    </w:p>
    <w:p w14:paraId="4E7E8656" w14:textId="77777777" w:rsidR="00E6505A" w:rsidRPr="00AA7128" w:rsidRDefault="00E6505A">
      <w:pPr>
        <w:rPr>
          <w:rFonts w:ascii="Georgia" w:hAnsi="Georgia"/>
          <w:sz w:val="22"/>
          <w:szCs w:val="22"/>
        </w:rPr>
      </w:pPr>
    </w:p>
    <w:p w14:paraId="66F45FEA" w14:textId="60E52F52" w:rsidR="00E6505A" w:rsidRPr="00AA7128" w:rsidRDefault="009D23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PhD in Religious</w:t>
      </w:r>
      <w:r w:rsidR="00E6505A" w:rsidRPr="00AA7128">
        <w:rPr>
          <w:rFonts w:ascii="Georgia" w:hAnsi="Georgia"/>
          <w:sz w:val="22"/>
          <w:szCs w:val="22"/>
        </w:rPr>
        <w:t xml:space="preserve"> S</w:t>
      </w:r>
      <w:r w:rsidR="004370D4" w:rsidRPr="00AA7128">
        <w:rPr>
          <w:rFonts w:ascii="Georgia" w:hAnsi="Georgia"/>
          <w:sz w:val="22"/>
          <w:szCs w:val="22"/>
        </w:rPr>
        <w:t>tudies,</w:t>
      </w:r>
      <w:r w:rsidR="00E6505A" w:rsidRPr="00AA7128">
        <w:rPr>
          <w:rFonts w:ascii="Georgia" w:hAnsi="Georgia"/>
          <w:sz w:val="22"/>
          <w:szCs w:val="22"/>
        </w:rPr>
        <w:t xml:space="preserve"> Southern Methodist University, 2007</w:t>
      </w:r>
    </w:p>
    <w:p w14:paraId="48108992" w14:textId="77777777" w:rsidR="00E6505A" w:rsidRPr="00AA7128" w:rsidRDefault="00E6505A">
      <w:pPr>
        <w:rPr>
          <w:rFonts w:ascii="Georgia" w:hAnsi="Georgia"/>
          <w:sz w:val="22"/>
          <w:szCs w:val="22"/>
        </w:rPr>
      </w:pPr>
    </w:p>
    <w:p w14:paraId="3D7A7FA7" w14:textId="77777777" w:rsidR="00E6505A" w:rsidRPr="00AA7128" w:rsidRDefault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MA in Religion, Abilene Christian University, 2002</w:t>
      </w:r>
    </w:p>
    <w:p w14:paraId="1F800CCD" w14:textId="77777777" w:rsidR="00E6505A" w:rsidRPr="00AA7128" w:rsidRDefault="00E6505A">
      <w:pPr>
        <w:rPr>
          <w:rFonts w:ascii="Georgia" w:hAnsi="Georgia"/>
          <w:sz w:val="22"/>
          <w:szCs w:val="22"/>
        </w:rPr>
      </w:pPr>
    </w:p>
    <w:p w14:paraId="0E77D3DE" w14:textId="77777777" w:rsidR="00E6505A" w:rsidRPr="00AA7128" w:rsidRDefault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MA in Old Testament, Abilene Christian University, 2000</w:t>
      </w:r>
    </w:p>
    <w:p w14:paraId="26079263" w14:textId="77777777" w:rsidR="00E6505A" w:rsidRPr="00AA7128" w:rsidRDefault="00E6505A">
      <w:pPr>
        <w:rPr>
          <w:rFonts w:ascii="Georgia" w:hAnsi="Georgia"/>
          <w:sz w:val="22"/>
          <w:szCs w:val="22"/>
        </w:rPr>
      </w:pPr>
    </w:p>
    <w:p w14:paraId="0B87B649" w14:textId="77777777" w:rsidR="00E6505A" w:rsidRPr="00AA7128" w:rsidRDefault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MS in Missions, Abilene Christian University, 1998</w:t>
      </w:r>
    </w:p>
    <w:p w14:paraId="7068CB95" w14:textId="77777777" w:rsidR="00E6505A" w:rsidRPr="00AA7128" w:rsidRDefault="00E6505A">
      <w:pPr>
        <w:rPr>
          <w:rFonts w:ascii="Georgia" w:hAnsi="Georgia"/>
          <w:sz w:val="22"/>
          <w:szCs w:val="22"/>
        </w:rPr>
      </w:pPr>
    </w:p>
    <w:p w14:paraId="7F5714C0" w14:textId="77777777" w:rsidR="00E6505A" w:rsidRPr="00AA7128" w:rsidRDefault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BA in Bible and Preaching Ministry, Kentucky Christian College, 1992</w:t>
      </w:r>
    </w:p>
    <w:p w14:paraId="4AC4133E" w14:textId="77777777" w:rsidR="00E6505A" w:rsidRPr="00AA7128" w:rsidRDefault="00E6505A">
      <w:pPr>
        <w:rPr>
          <w:rFonts w:ascii="Georgia" w:hAnsi="Georgia"/>
          <w:sz w:val="22"/>
          <w:szCs w:val="22"/>
        </w:rPr>
      </w:pPr>
    </w:p>
    <w:p w14:paraId="5F231759" w14:textId="77777777" w:rsidR="00E6505A" w:rsidRPr="00AA7128" w:rsidRDefault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Certificate in Online Teaching &amp; Learning, United Theological Seminary (Ohio), 2010 </w:t>
      </w:r>
    </w:p>
    <w:p w14:paraId="6043ABC3" w14:textId="77777777" w:rsidR="00E6505A" w:rsidRPr="00AA7128" w:rsidRDefault="00E6505A">
      <w:pPr>
        <w:rPr>
          <w:rFonts w:ascii="Georgia" w:hAnsi="Georgia"/>
          <w:sz w:val="22"/>
          <w:szCs w:val="22"/>
        </w:rPr>
      </w:pPr>
    </w:p>
    <w:p w14:paraId="1F215067" w14:textId="77777777" w:rsidR="00E6505A" w:rsidRPr="00AA7128" w:rsidRDefault="00E6505A">
      <w:pPr>
        <w:rPr>
          <w:rFonts w:ascii="Georgia" w:hAnsi="Georgia"/>
          <w:sz w:val="22"/>
          <w:szCs w:val="22"/>
        </w:rPr>
      </w:pPr>
    </w:p>
    <w:p w14:paraId="5C163CDC" w14:textId="06298836" w:rsidR="00E6505A" w:rsidRPr="00AA7128" w:rsidRDefault="00E6505A" w:rsidP="00E6505A">
      <w:pPr>
        <w:rPr>
          <w:rFonts w:ascii="Georgia" w:hAnsi="Georgia"/>
          <w:b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___</w:t>
      </w:r>
      <w:r w:rsidRPr="00AA7128">
        <w:rPr>
          <w:rFonts w:ascii="Georgia" w:hAnsi="Georgia"/>
          <w:b/>
          <w:sz w:val="22"/>
          <w:szCs w:val="22"/>
          <w:u w:val="single"/>
        </w:rPr>
        <w:t>E</w:t>
      </w:r>
      <w:r w:rsidRPr="00AA7128">
        <w:rPr>
          <w:rFonts w:ascii="Georgia" w:hAnsi="Georgia"/>
          <w:b/>
          <w:smallCaps/>
          <w:sz w:val="22"/>
          <w:szCs w:val="22"/>
          <w:u w:val="single"/>
        </w:rPr>
        <w:t>MPLOYMENT</w:t>
      </w:r>
      <w:r w:rsidR="00AA7128">
        <w:rPr>
          <w:rFonts w:ascii="Georgia" w:hAnsi="Georgia"/>
          <w:b/>
          <w:sz w:val="22"/>
          <w:szCs w:val="22"/>
        </w:rPr>
        <w:t>_____________</w:t>
      </w:r>
      <w:r w:rsidRPr="00AA7128">
        <w:rPr>
          <w:rFonts w:ascii="Georgia" w:hAnsi="Georgia"/>
          <w:b/>
          <w:sz w:val="22"/>
          <w:szCs w:val="22"/>
        </w:rPr>
        <w:t>________________________________</w:t>
      </w:r>
      <w:r w:rsidR="00C242E3" w:rsidRPr="00AA7128">
        <w:rPr>
          <w:rFonts w:ascii="Georgia" w:hAnsi="Georgia"/>
          <w:b/>
          <w:sz w:val="22"/>
          <w:szCs w:val="22"/>
        </w:rPr>
        <w:t>_</w:t>
      </w:r>
    </w:p>
    <w:p w14:paraId="5C299BA9" w14:textId="77777777" w:rsidR="00E6505A" w:rsidRPr="00AA7128" w:rsidRDefault="00E6505A" w:rsidP="00E6505A">
      <w:pPr>
        <w:rPr>
          <w:rFonts w:ascii="Georgia" w:hAnsi="Georgia"/>
          <w:b/>
          <w:bCs/>
          <w:sz w:val="22"/>
          <w:szCs w:val="22"/>
        </w:rPr>
      </w:pPr>
    </w:p>
    <w:p w14:paraId="4BB02961" w14:textId="727CCD46" w:rsidR="008D775E" w:rsidRDefault="008D775E" w:rsidP="00D738C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Senior Lecturer in New Testament and Religion, </w:t>
      </w:r>
      <w:proofErr w:type="gramStart"/>
      <w:r>
        <w:rPr>
          <w:rFonts w:ascii="Georgia" w:hAnsi="Georgia"/>
          <w:sz w:val="22"/>
          <w:szCs w:val="22"/>
        </w:rPr>
        <w:t>Fall</w:t>
      </w:r>
      <w:proofErr w:type="gramEnd"/>
      <w:r>
        <w:rPr>
          <w:rFonts w:ascii="Georgia" w:hAnsi="Georgia"/>
          <w:sz w:val="22"/>
          <w:szCs w:val="22"/>
        </w:rPr>
        <w:t xml:space="preserve"> 2020 – Present </w:t>
      </w:r>
    </w:p>
    <w:p w14:paraId="382FC881" w14:textId="77777777" w:rsidR="008D775E" w:rsidRDefault="008D775E" w:rsidP="00D738C4">
      <w:pPr>
        <w:rPr>
          <w:rFonts w:ascii="Georgia" w:hAnsi="Georgia"/>
          <w:sz w:val="22"/>
          <w:szCs w:val="22"/>
        </w:rPr>
      </w:pPr>
    </w:p>
    <w:p w14:paraId="630D32CD" w14:textId="717BDF3B" w:rsidR="00F22A56" w:rsidRPr="00AA7128" w:rsidRDefault="00F22A56" w:rsidP="00D738C4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Lecture</w:t>
      </w:r>
      <w:r w:rsidR="00DB3C01">
        <w:rPr>
          <w:rFonts w:ascii="Georgia" w:hAnsi="Georgia"/>
          <w:sz w:val="22"/>
          <w:szCs w:val="22"/>
        </w:rPr>
        <w:t>r</w:t>
      </w:r>
      <w:r w:rsidR="00045B87">
        <w:rPr>
          <w:rFonts w:ascii="Georgia" w:hAnsi="Georgia"/>
          <w:sz w:val="22"/>
          <w:szCs w:val="22"/>
        </w:rPr>
        <w:t xml:space="preserve"> in </w:t>
      </w:r>
      <w:r w:rsidRPr="00AA7128">
        <w:rPr>
          <w:rFonts w:ascii="Georgia" w:hAnsi="Georgia"/>
          <w:sz w:val="22"/>
          <w:szCs w:val="22"/>
        </w:rPr>
        <w:t>New Testament</w:t>
      </w:r>
      <w:r w:rsidR="00045B87">
        <w:rPr>
          <w:rFonts w:ascii="Georgia" w:hAnsi="Georgia"/>
          <w:sz w:val="22"/>
          <w:szCs w:val="22"/>
        </w:rPr>
        <w:t xml:space="preserve"> and Religion</w:t>
      </w:r>
      <w:r w:rsidR="008D775E">
        <w:rPr>
          <w:rFonts w:ascii="Georgia" w:hAnsi="Georgia"/>
          <w:sz w:val="22"/>
          <w:szCs w:val="22"/>
        </w:rPr>
        <w:t xml:space="preserve">, Fall 2014 – </w:t>
      </w:r>
      <w:proofErr w:type="gramStart"/>
      <w:r w:rsidR="008D775E">
        <w:rPr>
          <w:rFonts w:ascii="Georgia" w:hAnsi="Georgia"/>
          <w:sz w:val="22"/>
          <w:szCs w:val="22"/>
        </w:rPr>
        <w:t>Spring</w:t>
      </w:r>
      <w:proofErr w:type="gramEnd"/>
      <w:r w:rsidR="008D775E">
        <w:rPr>
          <w:rFonts w:ascii="Georgia" w:hAnsi="Georgia"/>
          <w:sz w:val="22"/>
          <w:szCs w:val="22"/>
        </w:rPr>
        <w:t xml:space="preserve"> 2020</w:t>
      </w:r>
      <w:r w:rsidRPr="00AA7128">
        <w:rPr>
          <w:rFonts w:ascii="Georgia" w:hAnsi="Georgia"/>
          <w:sz w:val="22"/>
          <w:szCs w:val="22"/>
        </w:rPr>
        <w:t xml:space="preserve"> </w:t>
      </w:r>
    </w:p>
    <w:p w14:paraId="0C62CFB9" w14:textId="77777777" w:rsidR="00F22A56" w:rsidRPr="00AA7128" w:rsidRDefault="00F22A56" w:rsidP="00D738C4">
      <w:pPr>
        <w:rPr>
          <w:rFonts w:ascii="Georgia" w:hAnsi="Georgia"/>
          <w:sz w:val="22"/>
          <w:szCs w:val="22"/>
        </w:rPr>
      </w:pPr>
    </w:p>
    <w:p w14:paraId="1B43E7F9" w14:textId="77777777" w:rsidR="000F020C" w:rsidRDefault="000F020C" w:rsidP="000F020C">
      <w:pPr>
        <w:rPr>
          <w:rFonts w:ascii="Georgia" w:hAnsi="Georgia"/>
          <w:sz w:val="22"/>
          <w:szCs w:val="22"/>
        </w:rPr>
      </w:pPr>
      <w:r w:rsidRPr="000F020C">
        <w:rPr>
          <w:rFonts w:ascii="Georgia" w:hAnsi="Georgia"/>
          <w:sz w:val="22"/>
          <w:szCs w:val="22"/>
        </w:rPr>
        <w:t>Adjunct Instructor in New Testament Studies, Perkins Course of Study School</w:t>
      </w:r>
      <w:r>
        <w:rPr>
          <w:rFonts w:ascii="Georgia" w:hAnsi="Georgia"/>
          <w:sz w:val="22"/>
          <w:szCs w:val="22"/>
        </w:rPr>
        <w:t xml:space="preserve">/Perkins School of </w:t>
      </w:r>
    </w:p>
    <w:p w14:paraId="65FF53EE" w14:textId="01290EF7" w:rsidR="000F020C" w:rsidRPr="000F020C" w:rsidRDefault="000F020C" w:rsidP="000F020C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Theology</w:t>
      </w:r>
      <w:r w:rsidRPr="000F020C">
        <w:rPr>
          <w:rFonts w:ascii="Georgia" w:hAnsi="Georgia"/>
          <w:sz w:val="22"/>
          <w:szCs w:val="22"/>
        </w:rPr>
        <w:t xml:space="preserve">, </w:t>
      </w:r>
      <w:proofErr w:type="gramStart"/>
      <w:r w:rsidRPr="000F020C">
        <w:rPr>
          <w:rFonts w:ascii="Georgia" w:hAnsi="Georgia"/>
          <w:sz w:val="22"/>
          <w:szCs w:val="22"/>
        </w:rPr>
        <w:t>Summer</w:t>
      </w:r>
      <w:proofErr w:type="gramEnd"/>
      <w:r w:rsidRPr="000F020C">
        <w:rPr>
          <w:rFonts w:ascii="Georgia" w:hAnsi="Georgia"/>
          <w:sz w:val="22"/>
          <w:szCs w:val="22"/>
        </w:rPr>
        <w:t xml:space="preserve"> 2011, Summer 2012, Summer 2015 </w:t>
      </w:r>
    </w:p>
    <w:p w14:paraId="7E98D747" w14:textId="77777777" w:rsidR="000F020C" w:rsidRDefault="000F020C" w:rsidP="00D738C4">
      <w:pPr>
        <w:rPr>
          <w:rFonts w:ascii="Georgia" w:hAnsi="Georgia"/>
          <w:sz w:val="22"/>
          <w:szCs w:val="22"/>
        </w:rPr>
      </w:pPr>
    </w:p>
    <w:p w14:paraId="26FA40E8" w14:textId="154E995F" w:rsidR="000B45F1" w:rsidRPr="00AA7128" w:rsidRDefault="000B45F1" w:rsidP="00D738C4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Part-Time Instructor of Religion, University of </w:t>
      </w:r>
      <w:r w:rsidR="00F22A56" w:rsidRPr="00AA7128">
        <w:rPr>
          <w:rFonts w:ascii="Georgia" w:hAnsi="Georgia"/>
          <w:sz w:val="22"/>
          <w:szCs w:val="22"/>
        </w:rPr>
        <w:t xml:space="preserve">Georgia, Fall 2013 – </w:t>
      </w:r>
      <w:proofErr w:type="gramStart"/>
      <w:r w:rsidR="00F22A56" w:rsidRPr="00AA7128">
        <w:rPr>
          <w:rFonts w:ascii="Georgia" w:hAnsi="Georgia"/>
          <w:sz w:val="22"/>
          <w:szCs w:val="22"/>
        </w:rPr>
        <w:t>Spring</w:t>
      </w:r>
      <w:proofErr w:type="gramEnd"/>
      <w:r w:rsidR="00F22A56" w:rsidRPr="00AA7128">
        <w:rPr>
          <w:rFonts w:ascii="Georgia" w:hAnsi="Georgia"/>
          <w:sz w:val="22"/>
          <w:szCs w:val="22"/>
        </w:rPr>
        <w:t xml:space="preserve"> 2014</w:t>
      </w:r>
      <w:r w:rsidR="005F3515" w:rsidRPr="00AA7128">
        <w:rPr>
          <w:rFonts w:ascii="Georgia" w:hAnsi="Georgia"/>
          <w:sz w:val="22"/>
          <w:szCs w:val="22"/>
        </w:rPr>
        <w:t xml:space="preserve"> </w:t>
      </w:r>
      <w:r w:rsidRPr="00AA7128">
        <w:rPr>
          <w:rFonts w:ascii="Georgia" w:hAnsi="Georgia"/>
          <w:sz w:val="22"/>
          <w:szCs w:val="22"/>
        </w:rPr>
        <w:t xml:space="preserve"> </w:t>
      </w:r>
    </w:p>
    <w:p w14:paraId="6998DDF8" w14:textId="77777777" w:rsidR="000B45F1" w:rsidRPr="00AA7128" w:rsidRDefault="000B45F1" w:rsidP="00D738C4">
      <w:pPr>
        <w:rPr>
          <w:rFonts w:ascii="Georgia" w:hAnsi="Georgia"/>
          <w:sz w:val="22"/>
          <w:szCs w:val="22"/>
        </w:rPr>
      </w:pPr>
    </w:p>
    <w:p w14:paraId="27B671B1" w14:textId="0D1001F0" w:rsidR="00A91010" w:rsidRPr="00AA7128" w:rsidRDefault="00A91010" w:rsidP="00D738C4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Adjunct Assistant Professor of Religion, Southern Methodist University, </w:t>
      </w:r>
      <w:r w:rsidR="005F3515" w:rsidRPr="00AA7128">
        <w:rPr>
          <w:rFonts w:ascii="Georgia" w:hAnsi="Georgia"/>
          <w:sz w:val="22"/>
          <w:szCs w:val="22"/>
        </w:rPr>
        <w:t xml:space="preserve">Fall 2007, </w:t>
      </w:r>
      <w:proofErr w:type="gramStart"/>
      <w:r w:rsidRPr="00AA7128">
        <w:rPr>
          <w:rFonts w:ascii="Georgia" w:hAnsi="Georgia"/>
          <w:sz w:val="22"/>
          <w:szCs w:val="22"/>
        </w:rPr>
        <w:t>Spring</w:t>
      </w:r>
      <w:proofErr w:type="gramEnd"/>
      <w:r w:rsidRPr="00AA7128">
        <w:rPr>
          <w:rFonts w:ascii="Georgia" w:hAnsi="Georgia"/>
          <w:sz w:val="22"/>
          <w:szCs w:val="22"/>
        </w:rPr>
        <w:t xml:space="preserve"> 2013</w:t>
      </w:r>
    </w:p>
    <w:p w14:paraId="1D345278" w14:textId="77777777" w:rsidR="00A91010" w:rsidRPr="00AA7128" w:rsidRDefault="00A91010" w:rsidP="00D738C4">
      <w:pPr>
        <w:rPr>
          <w:rFonts w:ascii="Georgia" w:hAnsi="Georgia"/>
          <w:sz w:val="22"/>
          <w:szCs w:val="22"/>
        </w:rPr>
      </w:pPr>
    </w:p>
    <w:p w14:paraId="5850017C" w14:textId="77777777" w:rsidR="00C242E3" w:rsidRPr="00AA7128" w:rsidRDefault="00D738C4" w:rsidP="00C242E3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Adjunct Instructor in New Testament Studies, United Theological Seminary (Oh</w:t>
      </w:r>
      <w:r w:rsidR="00C242E3" w:rsidRPr="00AA7128">
        <w:rPr>
          <w:rFonts w:ascii="Georgia" w:hAnsi="Georgia"/>
          <w:sz w:val="22"/>
          <w:szCs w:val="22"/>
        </w:rPr>
        <w:t xml:space="preserve">io), </w:t>
      </w:r>
      <w:proofErr w:type="gramStart"/>
      <w:r w:rsidRPr="00AA7128">
        <w:rPr>
          <w:rFonts w:ascii="Georgia" w:hAnsi="Georgia"/>
          <w:sz w:val="22"/>
          <w:szCs w:val="22"/>
        </w:rPr>
        <w:t>Spring</w:t>
      </w:r>
      <w:proofErr w:type="gramEnd"/>
      <w:r w:rsidRPr="00AA7128">
        <w:rPr>
          <w:rFonts w:ascii="Georgia" w:hAnsi="Georgia"/>
          <w:sz w:val="22"/>
          <w:szCs w:val="22"/>
        </w:rPr>
        <w:t xml:space="preserve"> – </w:t>
      </w:r>
    </w:p>
    <w:p w14:paraId="52067268" w14:textId="7C7AC019" w:rsidR="00D738C4" w:rsidRPr="00AA7128" w:rsidRDefault="00C242E3" w:rsidP="00C242E3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</w:r>
      <w:r w:rsidR="00D738C4" w:rsidRPr="00AA7128">
        <w:rPr>
          <w:rFonts w:ascii="Georgia" w:hAnsi="Georgia"/>
          <w:sz w:val="22"/>
          <w:szCs w:val="22"/>
        </w:rPr>
        <w:t xml:space="preserve">Fall 2011, </w:t>
      </w:r>
      <w:proofErr w:type="gramStart"/>
      <w:r w:rsidR="00DA35AB" w:rsidRPr="00AA7128">
        <w:rPr>
          <w:rFonts w:ascii="Georgia" w:hAnsi="Georgia"/>
          <w:sz w:val="22"/>
          <w:szCs w:val="22"/>
        </w:rPr>
        <w:t>Fall</w:t>
      </w:r>
      <w:proofErr w:type="gramEnd"/>
      <w:r w:rsidR="00D738C4" w:rsidRPr="00AA7128">
        <w:rPr>
          <w:rFonts w:ascii="Georgia" w:hAnsi="Georgia"/>
          <w:sz w:val="22"/>
          <w:szCs w:val="22"/>
        </w:rPr>
        <w:t xml:space="preserve"> 2012 [online]</w:t>
      </w:r>
    </w:p>
    <w:p w14:paraId="601EBBD5" w14:textId="77777777" w:rsidR="00E6505A" w:rsidRPr="00AA7128" w:rsidRDefault="00E6505A" w:rsidP="00E6505A">
      <w:pPr>
        <w:rPr>
          <w:rFonts w:ascii="Georgia" w:hAnsi="Georgia"/>
          <w:sz w:val="22"/>
          <w:szCs w:val="22"/>
        </w:rPr>
      </w:pPr>
    </w:p>
    <w:p w14:paraId="5A1F8C17" w14:textId="77777777" w:rsidR="00C242E3" w:rsidRPr="00AA7128" w:rsidRDefault="00E6505A" w:rsidP="00C242E3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Adjunct Instructor of Bible, Abilene Christian University, </w:t>
      </w:r>
      <w:proofErr w:type="gramStart"/>
      <w:r w:rsidRPr="00AA7128">
        <w:rPr>
          <w:rFonts w:ascii="Georgia" w:hAnsi="Georgia"/>
          <w:sz w:val="22"/>
          <w:szCs w:val="22"/>
        </w:rPr>
        <w:t>S</w:t>
      </w:r>
      <w:r w:rsidR="00DA35AB" w:rsidRPr="00AA7128">
        <w:rPr>
          <w:rFonts w:ascii="Georgia" w:hAnsi="Georgia"/>
          <w:sz w:val="22"/>
          <w:szCs w:val="22"/>
        </w:rPr>
        <w:t>ummer</w:t>
      </w:r>
      <w:proofErr w:type="gramEnd"/>
      <w:r w:rsidR="00DA35AB" w:rsidRPr="00AA7128">
        <w:rPr>
          <w:rFonts w:ascii="Georgia" w:hAnsi="Georgia"/>
          <w:sz w:val="22"/>
          <w:szCs w:val="22"/>
        </w:rPr>
        <w:t xml:space="preserve"> 2000, Summer 2001, Spring </w:t>
      </w:r>
    </w:p>
    <w:p w14:paraId="5041B1ED" w14:textId="074E238D" w:rsidR="00E6505A" w:rsidRPr="00AA7128" w:rsidRDefault="00DA35AB" w:rsidP="00C242E3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–</w:t>
      </w:r>
      <w:r w:rsidR="00C242E3" w:rsidRPr="00AA7128">
        <w:rPr>
          <w:rFonts w:ascii="Georgia" w:hAnsi="Georgia"/>
          <w:sz w:val="22"/>
          <w:szCs w:val="22"/>
        </w:rPr>
        <w:t xml:space="preserve"> </w:t>
      </w:r>
      <w:r w:rsidRPr="00AA7128">
        <w:rPr>
          <w:rFonts w:ascii="Georgia" w:hAnsi="Georgia"/>
          <w:sz w:val="22"/>
          <w:szCs w:val="22"/>
        </w:rPr>
        <w:t>Summer</w:t>
      </w:r>
      <w:r w:rsidR="00E6505A" w:rsidRPr="00AA7128">
        <w:rPr>
          <w:rFonts w:ascii="Georgia" w:hAnsi="Georgia"/>
          <w:sz w:val="22"/>
          <w:szCs w:val="22"/>
        </w:rPr>
        <w:t xml:space="preserve"> 2002, </w:t>
      </w:r>
      <w:proofErr w:type="gramStart"/>
      <w:r w:rsidR="00E6505A" w:rsidRPr="00AA7128">
        <w:rPr>
          <w:rFonts w:ascii="Georgia" w:hAnsi="Georgia"/>
          <w:sz w:val="22"/>
          <w:szCs w:val="22"/>
        </w:rPr>
        <w:t>Summer</w:t>
      </w:r>
      <w:proofErr w:type="gramEnd"/>
      <w:r w:rsidR="00E6505A" w:rsidRPr="00AA7128">
        <w:rPr>
          <w:rFonts w:ascii="Georgia" w:hAnsi="Georgia"/>
          <w:sz w:val="22"/>
          <w:szCs w:val="22"/>
        </w:rPr>
        <w:t xml:space="preserve"> 2004, Summer 2005</w:t>
      </w:r>
      <w:r w:rsidR="00050D18" w:rsidRPr="00AA7128">
        <w:rPr>
          <w:rFonts w:ascii="Georgia" w:hAnsi="Georgia"/>
          <w:sz w:val="22"/>
          <w:szCs w:val="22"/>
        </w:rPr>
        <w:t>,</w:t>
      </w:r>
      <w:r w:rsidR="00E6505A" w:rsidRPr="00AA7128">
        <w:rPr>
          <w:rFonts w:ascii="Georgia" w:hAnsi="Georgia"/>
          <w:sz w:val="22"/>
          <w:szCs w:val="22"/>
        </w:rPr>
        <w:t xml:space="preserve"> Spring 2010 </w:t>
      </w:r>
    </w:p>
    <w:p w14:paraId="03539EF4" w14:textId="77777777" w:rsidR="00E6505A" w:rsidRPr="00AA7128" w:rsidRDefault="00E6505A" w:rsidP="00E6505A">
      <w:pPr>
        <w:rPr>
          <w:rFonts w:ascii="Georgia" w:hAnsi="Georgia"/>
          <w:sz w:val="22"/>
          <w:szCs w:val="22"/>
        </w:rPr>
      </w:pPr>
    </w:p>
    <w:p w14:paraId="3A059F8D" w14:textId="2FF88DFD" w:rsidR="00E6505A" w:rsidRPr="00AA7128" w:rsidRDefault="00E6505A" w:rsidP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Adjunct Instructor in Religious Studies, Texas Christian University, </w:t>
      </w:r>
      <w:proofErr w:type="gramStart"/>
      <w:r w:rsidRPr="00AA7128">
        <w:rPr>
          <w:rFonts w:ascii="Georgia" w:hAnsi="Georgia"/>
          <w:sz w:val="22"/>
          <w:szCs w:val="22"/>
        </w:rPr>
        <w:t>Fall</w:t>
      </w:r>
      <w:proofErr w:type="gramEnd"/>
      <w:r w:rsidRPr="00AA7128">
        <w:rPr>
          <w:rFonts w:ascii="Georgia" w:hAnsi="Georgia"/>
          <w:sz w:val="22"/>
          <w:szCs w:val="22"/>
        </w:rPr>
        <w:t xml:space="preserve"> 2008</w:t>
      </w:r>
      <w:r w:rsidR="00050D18" w:rsidRPr="00AA7128">
        <w:rPr>
          <w:rFonts w:ascii="Georgia" w:hAnsi="Georgia"/>
          <w:sz w:val="22"/>
          <w:szCs w:val="22"/>
        </w:rPr>
        <w:t>,</w:t>
      </w:r>
      <w:r w:rsidRPr="00AA7128">
        <w:rPr>
          <w:rFonts w:ascii="Georgia" w:hAnsi="Georgia"/>
          <w:sz w:val="22"/>
          <w:szCs w:val="22"/>
        </w:rPr>
        <w:t xml:space="preserve"> Fall 2009</w:t>
      </w:r>
    </w:p>
    <w:p w14:paraId="04C6C4D0" w14:textId="77777777" w:rsidR="00E6505A" w:rsidRPr="00AA7128" w:rsidRDefault="00E6505A" w:rsidP="00E6505A">
      <w:pPr>
        <w:rPr>
          <w:rFonts w:ascii="Georgia" w:hAnsi="Georgia"/>
          <w:sz w:val="22"/>
          <w:szCs w:val="22"/>
        </w:rPr>
      </w:pPr>
    </w:p>
    <w:p w14:paraId="5BB69FDA" w14:textId="77777777" w:rsidR="00C242E3" w:rsidRPr="00AA7128" w:rsidRDefault="00E6505A" w:rsidP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Adjunct Assistant Professor of Old Testament, Perkins Sc</w:t>
      </w:r>
      <w:r w:rsidR="00D16A1C" w:rsidRPr="00AA7128">
        <w:rPr>
          <w:rFonts w:ascii="Georgia" w:hAnsi="Georgia"/>
          <w:sz w:val="22"/>
          <w:szCs w:val="22"/>
        </w:rPr>
        <w:t xml:space="preserve">hool of Theology/SMU, Fall 2007 – </w:t>
      </w:r>
    </w:p>
    <w:p w14:paraId="587908D9" w14:textId="36D5A802" w:rsidR="00E6505A" w:rsidRPr="00AA7128" w:rsidRDefault="00C242E3" w:rsidP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</w:r>
      <w:r w:rsidR="00D16A1C" w:rsidRPr="00AA7128">
        <w:rPr>
          <w:rFonts w:ascii="Georgia" w:hAnsi="Georgia"/>
          <w:sz w:val="22"/>
          <w:szCs w:val="22"/>
        </w:rPr>
        <w:t>Spring</w:t>
      </w:r>
      <w:r w:rsidR="00E6505A" w:rsidRPr="00AA7128">
        <w:rPr>
          <w:rFonts w:ascii="Georgia" w:hAnsi="Georgia"/>
          <w:sz w:val="22"/>
          <w:szCs w:val="22"/>
        </w:rPr>
        <w:t xml:space="preserve"> 2008</w:t>
      </w:r>
    </w:p>
    <w:p w14:paraId="101DCF39" w14:textId="77777777" w:rsidR="00E6505A" w:rsidRPr="00AA7128" w:rsidRDefault="00E6505A" w:rsidP="00E6505A">
      <w:pPr>
        <w:rPr>
          <w:rFonts w:ascii="Georgia" w:hAnsi="Georgia"/>
          <w:sz w:val="22"/>
          <w:szCs w:val="22"/>
        </w:rPr>
      </w:pPr>
    </w:p>
    <w:p w14:paraId="025B3455" w14:textId="77777777" w:rsidR="00AA7128" w:rsidRDefault="00E6505A" w:rsidP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Instructor, United Methodist Certification</w:t>
      </w:r>
      <w:r w:rsidR="007168A5" w:rsidRPr="00AA7128">
        <w:rPr>
          <w:rFonts w:ascii="Georgia" w:hAnsi="Georgia"/>
          <w:sz w:val="22"/>
          <w:szCs w:val="22"/>
        </w:rPr>
        <w:t xml:space="preserve"> / Perkins School of theology</w:t>
      </w:r>
      <w:r w:rsidRPr="00AA7128">
        <w:rPr>
          <w:rFonts w:ascii="Georgia" w:hAnsi="Georgia"/>
          <w:sz w:val="22"/>
          <w:szCs w:val="22"/>
        </w:rPr>
        <w:t xml:space="preserve">, Bible and Ministry, </w:t>
      </w:r>
    </w:p>
    <w:p w14:paraId="62A375AE" w14:textId="5E26973D" w:rsidR="00E6505A" w:rsidRPr="00AA7128" w:rsidRDefault="00AA7128" w:rsidP="00E6505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E6505A" w:rsidRPr="00AA7128">
        <w:rPr>
          <w:rFonts w:ascii="Georgia" w:hAnsi="Georgia"/>
          <w:sz w:val="22"/>
          <w:szCs w:val="22"/>
        </w:rPr>
        <w:t>June 18 – June 28, 2007</w:t>
      </w:r>
    </w:p>
    <w:p w14:paraId="33E66D7D" w14:textId="77777777" w:rsidR="00E6505A" w:rsidRPr="00AA7128" w:rsidRDefault="00E6505A" w:rsidP="00E6505A">
      <w:pPr>
        <w:rPr>
          <w:rFonts w:ascii="Georgia" w:hAnsi="Georgia"/>
          <w:sz w:val="22"/>
          <w:szCs w:val="22"/>
        </w:rPr>
      </w:pPr>
    </w:p>
    <w:p w14:paraId="40B699D9" w14:textId="77777777" w:rsidR="008D775E" w:rsidRDefault="008D775E" w:rsidP="00E6505A">
      <w:pPr>
        <w:rPr>
          <w:rFonts w:ascii="Georgia" w:hAnsi="Georgia"/>
          <w:sz w:val="22"/>
          <w:szCs w:val="22"/>
        </w:rPr>
      </w:pPr>
    </w:p>
    <w:p w14:paraId="2A032B54" w14:textId="3EB1A93F" w:rsidR="00E6505A" w:rsidRPr="00AA7128" w:rsidRDefault="00E6505A" w:rsidP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lastRenderedPageBreak/>
        <w:t>Instructor, Perkins School of Theology</w:t>
      </w:r>
      <w:r w:rsidR="00B06817" w:rsidRPr="00AA7128">
        <w:rPr>
          <w:rFonts w:ascii="Georgia" w:hAnsi="Georgia"/>
          <w:sz w:val="22"/>
          <w:szCs w:val="22"/>
        </w:rPr>
        <w:t xml:space="preserve"> </w:t>
      </w:r>
      <w:r w:rsidRPr="00AA7128">
        <w:rPr>
          <w:rFonts w:ascii="Georgia" w:hAnsi="Georgia"/>
          <w:sz w:val="22"/>
          <w:szCs w:val="22"/>
        </w:rPr>
        <w:t>/</w:t>
      </w:r>
      <w:r w:rsidR="00B06817" w:rsidRPr="00AA7128">
        <w:rPr>
          <w:rFonts w:ascii="Georgia" w:hAnsi="Georgia"/>
          <w:sz w:val="22"/>
          <w:szCs w:val="22"/>
        </w:rPr>
        <w:t xml:space="preserve"> </w:t>
      </w:r>
      <w:r w:rsidRPr="00AA7128">
        <w:rPr>
          <w:rFonts w:ascii="Georgia" w:hAnsi="Georgia"/>
          <w:sz w:val="22"/>
          <w:szCs w:val="22"/>
        </w:rPr>
        <w:t xml:space="preserve">Southern Methodist University, </w:t>
      </w:r>
      <w:proofErr w:type="gramStart"/>
      <w:r w:rsidRPr="00AA7128">
        <w:rPr>
          <w:rFonts w:ascii="Georgia" w:hAnsi="Georgia"/>
          <w:sz w:val="22"/>
          <w:szCs w:val="22"/>
        </w:rPr>
        <w:t>Spring</w:t>
      </w:r>
      <w:proofErr w:type="gramEnd"/>
      <w:r w:rsidRPr="00AA7128">
        <w:rPr>
          <w:rFonts w:ascii="Georgia" w:hAnsi="Georgia"/>
          <w:sz w:val="22"/>
          <w:szCs w:val="22"/>
        </w:rPr>
        <w:t xml:space="preserve"> 2006</w:t>
      </w:r>
    </w:p>
    <w:p w14:paraId="56A203F7" w14:textId="77777777" w:rsidR="00E6505A" w:rsidRPr="00AA7128" w:rsidRDefault="00E6505A" w:rsidP="00E6505A">
      <w:pPr>
        <w:rPr>
          <w:rFonts w:ascii="Georgia" w:hAnsi="Georgia"/>
          <w:sz w:val="22"/>
          <w:szCs w:val="22"/>
        </w:rPr>
      </w:pPr>
    </w:p>
    <w:p w14:paraId="2E82C9DD" w14:textId="659F8EA9" w:rsidR="00C242E3" w:rsidRPr="00AA7128" w:rsidRDefault="00E6505A" w:rsidP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Teaching Assistant</w:t>
      </w:r>
      <w:r w:rsidR="004370D4" w:rsidRPr="00AA7128">
        <w:rPr>
          <w:rFonts w:ascii="Georgia" w:hAnsi="Georgia"/>
          <w:sz w:val="22"/>
          <w:szCs w:val="22"/>
        </w:rPr>
        <w:t xml:space="preserve"> in New Testament</w:t>
      </w:r>
      <w:r w:rsidRPr="00AA7128">
        <w:rPr>
          <w:rFonts w:ascii="Georgia" w:hAnsi="Georgia"/>
          <w:sz w:val="22"/>
          <w:szCs w:val="22"/>
        </w:rPr>
        <w:t xml:space="preserve">, Perkins School of Theology/Southern Methodist </w:t>
      </w:r>
    </w:p>
    <w:p w14:paraId="427EEAF1" w14:textId="3B9961D1" w:rsidR="00E6505A" w:rsidRPr="00AA7128" w:rsidRDefault="00C242E3" w:rsidP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</w:r>
      <w:r w:rsidR="00E6505A" w:rsidRPr="00AA7128">
        <w:rPr>
          <w:rFonts w:ascii="Georgia" w:hAnsi="Georgia"/>
          <w:sz w:val="22"/>
          <w:szCs w:val="22"/>
        </w:rPr>
        <w:t xml:space="preserve">University, </w:t>
      </w:r>
      <w:proofErr w:type="gramStart"/>
      <w:r w:rsidR="00E6505A" w:rsidRPr="00AA7128">
        <w:rPr>
          <w:rFonts w:ascii="Georgia" w:hAnsi="Georgia"/>
          <w:sz w:val="22"/>
          <w:szCs w:val="22"/>
        </w:rPr>
        <w:t>Fall</w:t>
      </w:r>
      <w:proofErr w:type="gramEnd"/>
      <w:r w:rsidR="00E6505A" w:rsidRPr="00AA7128">
        <w:rPr>
          <w:rFonts w:ascii="Georgia" w:hAnsi="Georgia"/>
          <w:sz w:val="22"/>
          <w:szCs w:val="22"/>
        </w:rPr>
        <w:t xml:space="preserve"> </w:t>
      </w:r>
      <w:r w:rsidR="00DA35AB" w:rsidRPr="00AA7128">
        <w:rPr>
          <w:rFonts w:ascii="Georgia" w:hAnsi="Georgia"/>
          <w:sz w:val="22"/>
          <w:szCs w:val="22"/>
        </w:rPr>
        <w:t xml:space="preserve">2004 – Fall 2005 </w:t>
      </w:r>
      <w:r w:rsidR="00E6505A" w:rsidRPr="00AA7128">
        <w:rPr>
          <w:rFonts w:ascii="Georgia" w:hAnsi="Georgia"/>
          <w:sz w:val="22"/>
          <w:szCs w:val="22"/>
        </w:rPr>
        <w:t xml:space="preserve"> </w:t>
      </w:r>
    </w:p>
    <w:p w14:paraId="1A08018F" w14:textId="77777777" w:rsidR="00E6505A" w:rsidRPr="00AA7128" w:rsidRDefault="00E6505A" w:rsidP="00E6505A">
      <w:pPr>
        <w:rPr>
          <w:rFonts w:ascii="Georgia" w:hAnsi="Georgia"/>
          <w:sz w:val="22"/>
          <w:szCs w:val="22"/>
        </w:rPr>
      </w:pPr>
    </w:p>
    <w:p w14:paraId="403094E7" w14:textId="6CED380A" w:rsidR="00E6505A" w:rsidRPr="00AA7128" w:rsidRDefault="00E6505A" w:rsidP="00E6505A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Guest Lecturer, Perkins School of Theology/Southern Methodist University </w:t>
      </w:r>
    </w:p>
    <w:p w14:paraId="22CD4679" w14:textId="7C870921" w:rsidR="00D03F7E" w:rsidRPr="00AA7128" w:rsidRDefault="00D03F7E" w:rsidP="00D03F7E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The Gospel of Matthew, </w:t>
      </w:r>
      <w:proofErr w:type="gramStart"/>
      <w:r w:rsidRPr="00AA7128">
        <w:rPr>
          <w:rFonts w:ascii="Georgia" w:hAnsi="Georgia"/>
          <w:sz w:val="22"/>
          <w:szCs w:val="22"/>
        </w:rPr>
        <w:t>Fall</w:t>
      </w:r>
      <w:proofErr w:type="gramEnd"/>
      <w:r w:rsidRPr="00AA7128">
        <w:rPr>
          <w:rFonts w:ascii="Georgia" w:hAnsi="Georgia"/>
          <w:sz w:val="22"/>
          <w:szCs w:val="22"/>
        </w:rPr>
        <w:t xml:space="preserve"> 2010</w:t>
      </w:r>
      <w:r w:rsidR="00DB3C01">
        <w:rPr>
          <w:rFonts w:ascii="Georgia" w:hAnsi="Georgia"/>
          <w:sz w:val="22"/>
          <w:szCs w:val="22"/>
        </w:rPr>
        <w:t>, Fall 2015</w:t>
      </w:r>
      <w:r w:rsidRPr="00AA7128">
        <w:rPr>
          <w:rFonts w:ascii="Georgia" w:hAnsi="Georgia"/>
          <w:sz w:val="22"/>
          <w:szCs w:val="22"/>
        </w:rPr>
        <w:t xml:space="preserve"> (Dr. Jaime Clark-Soles; 1 Session</w:t>
      </w:r>
      <w:r w:rsidR="00DB3C01">
        <w:rPr>
          <w:rFonts w:ascii="Georgia" w:hAnsi="Georgia"/>
          <w:sz w:val="22"/>
          <w:szCs w:val="22"/>
        </w:rPr>
        <w:t xml:space="preserve"> each</w:t>
      </w:r>
      <w:r w:rsidRPr="00AA7128">
        <w:rPr>
          <w:rFonts w:ascii="Georgia" w:hAnsi="Georgia"/>
          <w:sz w:val="22"/>
          <w:szCs w:val="22"/>
        </w:rPr>
        <w:t xml:space="preserve">) </w:t>
      </w:r>
    </w:p>
    <w:p w14:paraId="638BD31D" w14:textId="77777777" w:rsidR="00C242E3" w:rsidRPr="00AA7128" w:rsidRDefault="00D03F7E" w:rsidP="00D03F7E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Evil, Suffering &amp; Death in the New Testament, Fall 2010 (Dr. Jaime Clark-Soles; 1 </w:t>
      </w:r>
    </w:p>
    <w:p w14:paraId="381560A8" w14:textId="062EE691" w:rsidR="00D03F7E" w:rsidRPr="00AA7128" w:rsidRDefault="00D03F7E" w:rsidP="00D03F7E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Session) </w:t>
      </w:r>
    </w:p>
    <w:p w14:paraId="504FF2C9" w14:textId="77777777" w:rsidR="00C242E3" w:rsidRPr="00AA7128" w:rsidRDefault="00E6505A" w:rsidP="00E6505A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Greek Exegesis – Galatians, </w:t>
      </w:r>
      <w:proofErr w:type="gramStart"/>
      <w:r w:rsidRPr="00AA7128">
        <w:rPr>
          <w:rFonts w:ascii="Georgia" w:hAnsi="Georgia"/>
          <w:sz w:val="22"/>
          <w:szCs w:val="22"/>
        </w:rPr>
        <w:t>Fall</w:t>
      </w:r>
      <w:proofErr w:type="gramEnd"/>
      <w:r w:rsidRPr="00AA7128">
        <w:rPr>
          <w:rFonts w:ascii="Georgia" w:hAnsi="Georgia"/>
          <w:sz w:val="22"/>
          <w:szCs w:val="22"/>
        </w:rPr>
        <w:t xml:space="preserve"> 2008, Fall 2009 (Dr. Jaime Clark Soles; 1 Class Session </w:t>
      </w:r>
    </w:p>
    <w:p w14:paraId="0B65C363" w14:textId="7D819E29" w:rsidR="00E6505A" w:rsidRPr="00AA7128" w:rsidRDefault="00E6505A" w:rsidP="00C242E3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Each Year) </w:t>
      </w:r>
    </w:p>
    <w:p w14:paraId="3B432DBD" w14:textId="498CE5B5" w:rsidR="00957D17" w:rsidRDefault="00957D17" w:rsidP="008E0F84">
      <w:pPr>
        <w:rPr>
          <w:rFonts w:ascii="Georgia" w:hAnsi="Georgia"/>
          <w:sz w:val="22"/>
          <w:szCs w:val="22"/>
        </w:rPr>
      </w:pPr>
    </w:p>
    <w:p w14:paraId="3D553323" w14:textId="2EF35A27" w:rsidR="008E0F84" w:rsidRDefault="008E0F84" w:rsidP="008E0F84">
      <w:pPr>
        <w:rPr>
          <w:rFonts w:ascii="Georgia" w:hAnsi="Georgia"/>
          <w:sz w:val="22"/>
          <w:szCs w:val="22"/>
        </w:rPr>
      </w:pPr>
    </w:p>
    <w:p w14:paraId="1D2072F6" w14:textId="77777777" w:rsidR="008E0F84" w:rsidRPr="008E0F84" w:rsidRDefault="008E0F84" w:rsidP="008E0F84">
      <w:pPr>
        <w:rPr>
          <w:rFonts w:ascii="Georgia" w:hAnsi="Georgia"/>
          <w:b/>
          <w:sz w:val="22"/>
          <w:szCs w:val="22"/>
        </w:rPr>
      </w:pPr>
      <w:r w:rsidRPr="008E0F84">
        <w:rPr>
          <w:rFonts w:ascii="Georgia" w:hAnsi="Georgia"/>
          <w:b/>
          <w:sz w:val="22"/>
          <w:szCs w:val="22"/>
        </w:rPr>
        <w:t>__</w:t>
      </w:r>
      <w:r w:rsidRPr="008E0F84">
        <w:rPr>
          <w:rFonts w:ascii="Georgia" w:hAnsi="Georgia"/>
          <w:b/>
          <w:sz w:val="22"/>
          <w:szCs w:val="22"/>
          <w:u w:val="single"/>
        </w:rPr>
        <w:t>COURSES</w:t>
      </w:r>
      <w:r w:rsidRPr="008E0F84">
        <w:rPr>
          <w:rFonts w:ascii="Georgia" w:hAnsi="Georgia"/>
          <w:b/>
          <w:sz w:val="22"/>
          <w:szCs w:val="22"/>
        </w:rPr>
        <w:t>__________________________________________________</w:t>
      </w:r>
    </w:p>
    <w:p w14:paraId="00E712D3" w14:textId="77777777" w:rsidR="008E0F84" w:rsidRPr="008E0F84" w:rsidRDefault="008E0F84" w:rsidP="008E0F84">
      <w:pPr>
        <w:rPr>
          <w:rFonts w:ascii="Georgia" w:hAnsi="Georgia"/>
          <w:b/>
          <w:sz w:val="22"/>
          <w:szCs w:val="22"/>
        </w:rPr>
      </w:pPr>
    </w:p>
    <w:p w14:paraId="247C0F12" w14:textId="77777777" w:rsidR="008863CC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>University of Georgia</w:t>
      </w:r>
    </w:p>
    <w:p w14:paraId="3BC9D8C2" w14:textId="6A6C4521" w:rsidR="008E0F84" w:rsidRDefault="00E91718" w:rsidP="00E91718">
      <w:pPr>
        <w:ind w:left="720"/>
        <w:rPr>
          <w:rFonts w:ascii="Georgia" w:hAnsi="Georgia"/>
          <w:sz w:val="22"/>
          <w:szCs w:val="22"/>
        </w:rPr>
      </w:pPr>
      <w:r w:rsidRPr="00E91718">
        <w:rPr>
          <w:rFonts w:ascii="Georgia" w:hAnsi="Georgia"/>
          <w:sz w:val="22"/>
          <w:szCs w:val="22"/>
        </w:rPr>
        <w:t xml:space="preserve">Apocalyptic Literature. </w:t>
      </w:r>
    </w:p>
    <w:p w14:paraId="56A4E72B" w14:textId="02FA489D" w:rsidR="00E91718" w:rsidRDefault="00E91718" w:rsidP="00E91718">
      <w:pPr>
        <w:ind w:left="720"/>
        <w:rPr>
          <w:rFonts w:ascii="Georgia" w:hAnsi="Georgia"/>
          <w:sz w:val="22"/>
          <w:szCs w:val="22"/>
        </w:rPr>
      </w:pPr>
      <w:r w:rsidRPr="00E91718">
        <w:rPr>
          <w:rFonts w:ascii="Georgia" w:hAnsi="Georgia"/>
          <w:sz w:val="22"/>
          <w:szCs w:val="22"/>
        </w:rPr>
        <w:t>Christianity and the Quest for the Common Good</w:t>
      </w:r>
      <w:r>
        <w:rPr>
          <w:rFonts w:ascii="Georgia" w:hAnsi="Georgia"/>
          <w:sz w:val="22"/>
          <w:szCs w:val="22"/>
        </w:rPr>
        <w:t>.</w:t>
      </w:r>
    </w:p>
    <w:p w14:paraId="1D30BD2C" w14:textId="6913A1FB" w:rsidR="008863CC" w:rsidRDefault="008863CC" w:rsidP="008863CC">
      <w:pPr>
        <w:ind w:left="720"/>
        <w:rPr>
          <w:rFonts w:ascii="Georgia" w:hAnsi="Georgia"/>
          <w:sz w:val="22"/>
          <w:szCs w:val="22"/>
        </w:rPr>
      </w:pPr>
      <w:r w:rsidRPr="008863CC">
        <w:rPr>
          <w:rFonts w:ascii="Georgia" w:hAnsi="Georgia"/>
          <w:sz w:val="22"/>
          <w:szCs w:val="22"/>
        </w:rPr>
        <w:t xml:space="preserve">Gospels. </w:t>
      </w:r>
    </w:p>
    <w:p w14:paraId="3139FFDD" w14:textId="10D35307" w:rsidR="008D775E" w:rsidRDefault="008D775E" w:rsidP="008863CC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Gospel of John </w:t>
      </w:r>
    </w:p>
    <w:p w14:paraId="3698B912" w14:textId="05618D60" w:rsidR="008863CC" w:rsidRPr="008E0F84" w:rsidRDefault="008863CC" w:rsidP="008863CC">
      <w:pPr>
        <w:ind w:left="720"/>
        <w:rPr>
          <w:rFonts w:ascii="Georgia" w:hAnsi="Georgia"/>
          <w:sz w:val="22"/>
          <w:szCs w:val="22"/>
        </w:rPr>
      </w:pPr>
      <w:r w:rsidRPr="008863CC">
        <w:rPr>
          <w:rFonts w:ascii="Georgia" w:hAnsi="Georgia"/>
          <w:sz w:val="22"/>
          <w:szCs w:val="22"/>
        </w:rPr>
        <w:t>Introduction to Religious Thought</w:t>
      </w:r>
      <w:r w:rsidR="00E91718">
        <w:rPr>
          <w:rFonts w:ascii="Georgia" w:hAnsi="Georgia"/>
          <w:sz w:val="22"/>
          <w:szCs w:val="22"/>
        </w:rPr>
        <w:t>.</w:t>
      </w:r>
    </w:p>
    <w:p w14:paraId="58522156" w14:textId="2B1009C6" w:rsidR="008863CC" w:rsidRDefault="00E91718" w:rsidP="008863CC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Jesus. </w:t>
      </w:r>
    </w:p>
    <w:p w14:paraId="46752313" w14:textId="542801FF" w:rsidR="00E91718" w:rsidRDefault="00E91718" w:rsidP="008863CC">
      <w:pPr>
        <w:ind w:left="720"/>
        <w:rPr>
          <w:rFonts w:ascii="Georgia" w:hAnsi="Georgia"/>
          <w:sz w:val="22"/>
          <w:szCs w:val="22"/>
        </w:rPr>
      </w:pPr>
      <w:r w:rsidRPr="00E91718">
        <w:rPr>
          <w:rFonts w:ascii="Georgia" w:hAnsi="Georgia"/>
          <w:sz w:val="22"/>
          <w:szCs w:val="22"/>
        </w:rPr>
        <w:t>Judaism, Christianity, and Islam</w:t>
      </w:r>
      <w:r w:rsidR="007F7ECA">
        <w:rPr>
          <w:rFonts w:ascii="Georgia" w:hAnsi="Georgia"/>
          <w:sz w:val="22"/>
          <w:szCs w:val="22"/>
        </w:rPr>
        <w:t>.</w:t>
      </w:r>
    </w:p>
    <w:p w14:paraId="1D990356" w14:textId="28686184" w:rsidR="008E0F84" w:rsidRDefault="007F7ECA" w:rsidP="008863CC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Life and Letters of Paul. </w:t>
      </w:r>
    </w:p>
    <w:p w14:paraId="4771D055" w14:textId="2E9D6835" w:rsidR="00E73C1A" w:rsidRPr="008E0F84" w:rsidRDefault="00E73C1A" w:rsidP="008863CC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New Testament Interpretation: Ethics. </w:t>
      </w:r>
    </w:p>
    <w:p w14:paraId="190DA3C6" w14:textId="05F6C1F5" w:rsidR="00E73C1A" w:rsidRPr="008E0F84" w:rsidRDefault="008E0F84" w:rsidP="00E73C1A">
      <w:pPr>
        <w:ind w:left="720"/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 xml:space="preserve">New Testament Literature. </w:t>
      </w:r>
    </w:p>
    <w:p w14:paraId="1009AD05" w14:textId="007C3894" w:rsidR="008E0F84" w:rsidRPr="008E0F84" w:rsidRDefault="008E0F84" w:rsidP="008863CC">
      <w:pPr>
        <w:ind w:left="720"/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 xml:space="preserve">New </w:t>
      </w:r>
      <w:r w:rsidR="00E91718">
        <w:rPr>
          <w:rFonts w:ascii="Georgia" w:hAnsi="Georgia"/>
          <w:sz w:val="22"/>
          <w:szCs w:val="22"/>
        </w:rPr>
        <w:t>Testament World (Roman Empire).</w:t>
      </w:r>
    </w:p>
    <w:p w14:paraId="5E3F4180" w14:textId="16B54E21" w:rsidR="008E0F84" w:rsidRPr="008E0F84" w:rsidRDefault="008E0F84" w:rsidP="008863CC">
      <w:pPr>
        <w:ind w:left="720"/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>New Testament Wo</w:t>
      </w:r>
      <w:r w:rsidR="00E91718">
        <w:rPr>
          <w:rFonts w:ascii="Georgia" w:hAnsi="Georgia"/>
          <w:sz w:val="22"/>
          <w:szCs w:val="22"/>
        </w:rPr>
        <w:t xml:space="preserve">rld (Early Judaism). </w:t>
      </w:r>
    </w:p>
    <w:p w14:paraId="1B67FFCE" w14:textId="6DB429DC" w:rsidR="00E91718" w:rsidRDefault="00E91718" w:rsidP="00E91718">
      <w:pPr>
        <w:ind w:left="720"/>
        <w:rPr>
          <w:rFonts w:ascii="Georgia" w:hAnsi="Georgia"/>
          <w:sz w:val="22"/>
          <w:szCs w:val="22"/>
        </w:rPr>
      </w:pPr>
      <w:r w:rsidRPr="00E91718">
        <w:rPr>
          <w:rFonts w:ascii="Georgia" w:hAnsi="Georgia"/>
          <w:sz w:val="22"/>
          <w:szCs w:val="22"/>
        </w:rPr>
        <w:t xml:space="preserve">Reading the New Testament. </w:t>
      </w:r>
    </w:p>
    <w:p w14:paraId="33B6BEC8" w14:textId="7C34FD21" w:rsidR="00E91718" w:rsidRPr="00E91718" w:rsidRDefault="00E91718" w:rsidP="00E91718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Theology and Culture </w:t>
      </w:r>
    </w:p>
    <w:p w14:paraId="6C344281" w14:textId="49B3F6FF" w:rsidR="008E0F84" w:rsidRPr="008E0F84" w:rsidRDefault="008E0F84" w:rsidP="008863CC">
      <w:pPr>
        <w:ind w:left="720"/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>CURO (Center for Undergraduate Research Opportunities, UGA) Supervision</w:t>
      </w:r>
    </w:p>
    <w:p w14:paraId="7BC9A89E" w14:textId="59905680" w:rsidR="00272E46" w:rsidRDefault="00272E46" w:rsidP="008863CC">
      <w:pPr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Kathryn Huller, “</w:t>
      </w:r>
      <w:r w:rsidRPr="00272E46">
        <w:rPr>
          <w:rFonts w:ascii="Georgia" w:hAnsi="Georgia"/>
          <w:sz w:val="22"/>
          <w:szCs w:val="22"/>
        </w:rPr>
        <w:t xml:space="preserve">Burqas, Bangles, and Beautiful Women: Gender Implications of the </w:t>
      </w:r>
      <w:proofErr w:type="spellStart"/>
      <w:r w:rsidRPr="00272E46">
        <w:rPr>
          <w:rFonts w:ascii="Georgia" w:hAnsi="Georgia"/>
          <w:sz w:val="22"/>
          <w:szCs w:val="22"/>
        </w:rPr>
        <w:t>Disnification</w:t>
      </w:r>
      <w:proofErr w:type="spellEnd"/>
      <w:r w:rsidRPr="00272E46">
        <w:rPr>
          <w:rFonts w:ascii="Georgia" w:hAnsi="Georgia"/>
          <w:sz w:val="22"/>
          <w:szCs w:val="22"/>
        </w:rPr>
        <w:t xml:space="preserve"> of Religion in Film</w:t>
      </w:r>
      <w:r>
        <w:rPr>
          <w:rFonts w:ascii="Georgia" w:hAnsi="Georgia"/>
          <w:sz w:val="22"/>
          <w:szCs w:val="22"/>
        </w:rPr>
        <w:t xml:space="preserve">,” 2017-2018 </w:t>
      </w:r>
    </w:p>
    <w:p w14:paraId="11535135" w14:textId="1696D6F1" w:rsidR="00272E46" w:rsidRDefault="00272E46" w:rsidP="008863CC">
      <w:pPr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Jacob Sparks, “</w:t>
      </w:r>
      <w:r w:rsidRPr="00272E46">
        <w:rPr>
          <w:rFonts w:ascii="Georgia" w:hAnsi="Georgia"/>
          <w:sz w:val="22"/>
          <w:szCs w:val="22"/>
        </w:rPr>
        <w:t>Inter-Religious Dialogue Between Orthodox Christians, Early Muslims, and Early Protestants</w:t>
      </w:r>
      <w:r>
        <w:rPr>
          <w:rFonts w:ascii="Georgia" w:hAnsi="Georgia"/>
          <w:sz w:val="22"/>
          <w:szCs w:val="22"/>
        </w:rPr>
        <w:t xml:space="preserve">,” 2017-2018 </w:t>
      </w:r>
    </w:p>
    <w:p w14:paraId="33C087C2" w14:textId="69B310EB" w:rsidR="00272E46" w:rsidRPr="00272E46" w:rsidRDefault="00272E46" w:rsidP="00272E46">
      <w:pPr>
        <w:ind w:left="144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Christian Sullivan, “</w:t>
      </w:r>
      <w:r w:rsidRPr="00272E46">
        <w:rPr>
          <w:rFonts w:ascii="Georgia" w:hAnsi="Georgia"/>
          <w:sz w:val="22"/>
          <w:szCs w:val="22"/>
        </w:rPr>
        <w:t>Maronite Christian and Muslim Interactions during the Lebanese Civil War, 1972-2000</w:t>
      </w:r>
      <w:r w:rsidR="002A0B38">
        <w:rPr>
          <w:rFonts w:ascii="Georgia" w:hAnsi="Georgia"/>
          <w:sz w:val="22"/>
          <w:szCs w:val="22"/>
        </w:rPr>
        <w:t>,” 2017-2018</w:t>
      </w:r>
    </w:p>
    <w:p w14:paraId="061A9FCC" w14:textId="341ABC53" w:rsidR="008E0F84" w:rsidRPr="008E0F84" w:rsidRDefault="008E0F84" w:rsidP="008863CC">
      <w:pPr>
        <w:ind w:left="1440"/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>Kathryn Huller, “Religion in Fantasy: Christian and Wiccan Protagonists as Vessels for</w:t>
      </w:r>
      <w:r w:rsidR="00E91718">
        <w:rPr>
          <w:rFonts w:ascii="Georgia" w:hAnsi="Georgia"/>
          <w:sz w:val="22"/>
          <w:szCs w:val="22"/>
        </w:rPr>
        <w:t xml:space="preserve"> </w:t>
      </w:r>
      <w:r w:rsidRPr="008E0F84">
        <w:rPr>
          <w:rFonts w:ascii="Georgia" w:hAnsi="Georgia"/>
          <w:sz w:val="22"/>
          <w:szCs w:val="22"/>
        </w:rPr>
        <w:t>Gendered Religious Ideals</w:t>
      </w:r>
      <w:r w:rsidR="002A0B38">
        <w:rPr>
          <w:rFonts w:ascii="Georgia" w:hAnsi="Georgia"/>
          <w:sz w:val="22"/>
          <w:szCs w:val="22"/>
        </w:rPr>
        <w:t>,”</w:t>
      </w:r>
      <w:r w:rsidRPr="008E0F84">
        <w:rPr>
          <w:rFonts w:ascii="Georgia" w:hAnsi="Georgia"/>
          <w:sz w:val="22"/>
          <w:szCs w:val="22"/>
        </w:rPr>
        <w:t xml:space="preserve"> </w:t>
      </w:r>
      <w:r w:rsidR="00272E46">
        <w:rPr>
          <w:rFonts w:ascii="Georgia" w:hAnsi="Georgia"/>
          <w:sz w:val="22"/>
          <w:szCs w:val="22"/>
        </w:rPr>
        <w:t>2016-2017</w:t>
      </w:r>
      <w:r w:rsidRPr="008E0F84">
        <w:rPr>
          <w:rFonts w:ascii="Georgia" w:hAnsi="Georgia"/>
          <w:sz w:val="22"/>
          <w:szCs w:val="22"/>
        </w:rPr>
        <w:t xml:space="preserve"> </w:t>
      </w:r>
    </w:p>
    <w:p w14:paraId="467107E9" w14:textId="5F8803B4" w:rsidR="008E0F84" w:rsidRPr="008E0F84" w:rsidRDefault="008863CC" w:rsidP="008863CC">
      <w:pPr>
        <w:ind w:left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spellStart"/>
      <w:r w:rsidR="008E0F84" w:rsidRPr="008E0F84">
        <w:rPr>
          <w:rFonts w:ascii="Georgia" w:hAnsi="Georgia"/>
          <w:sz w:val="22"/>
          <w:szCs w:val="22"/>
        </w:rPr>
        <w:t>Audry</w:t>
      </w:r>
      <w:proofErr w:type="spellEnd"/>
      <w:r w:rsidR="008E0F84" w:rsidRPr="008E0F84">
        <w:rPr>
          <w:rFonts w:ascii="Georgia" w:hAnsi="Georgia"/>
          <w:sz w:val="22"/>
          <w:szCs w:val="22"/>
        </w:rPr>
        <w:t xml:space="preserve"> Gagnon, “Kabbalah and Christian</w:t>
      </w:r>
      <w:r w:rsidR="002A0B38">
        <w:rPr>
          <w:rFonts w:ascii="Georgia" w:hAnsi="Georgia"/>
          <w:sz w:val="22"/>
          <w:szCs w:val="22"/>
        </w:rPr>
        <w:t>ity: A Connection?” 2013-</w:t>
      </w:r>
      <w:r w:rsidR="00272E46">
        <w:rPr>
          <w:rFonts w:ascii="Georgia" w:hAnsi="Georgia"/>
          <w:sz w:val="22"/>
          <w:szCs w:val="22"/>
        </w:rPr>
        <w:t>2014</w:t>
      </w:r>
      <w:r w:rsidR="008E0F84" w:rsidRPr="008E0F84">
        <w:rPr>
          <w:rFonts w:ascii="Georgia" w:hAnsi="Georgia"/>
          <w:sz w:val="22"/>
          <w:szCs w:val="22"/>
        </w:rPr>
        <w:t xml:space="preserve">  </w:t>
      </w:r>
    </w:p>
    <w:p w14:paraId="79495553" w14:textId="77777777" w:rsidR="008E0F84" w:rsidRPr="008E0F84" w:rsidRDefault="008E0F84" w:rsidP="008E0F84">
      <w:pPr>
        <w:rPr>
          <w:rFonts w:ascii="Georgia" w:hAnsi="Georgia"/>
          <w:sz w:val="22"/>
          <w:szCs w:val="22"/>
        </w:rPr>
      </w:pPr>
    </w:p>
    <w:p w14:paraId="0D5B4FA2" w14:textId="77777777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 xml:space="preserve">Southern Methodist University / Perkins School of Theology  </w:t>
      </w:r>
    </w:p>
    <w:p w14:paraId="6185EBF4" w14:textId="1F8B3770" w:rsidR="00E91718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ab/>
      </w:r>
      <w:r w:rsidR="00E91718" w:rsidRPr="00E91718">
        <w:rPr>
          <w:rFonts w:ascii="Georgia" w:hAnsi="Georgia"/>
          <w:sz w:val="22"/>
          <w:szCs w:val="22"/>
        </w:rPr>
        <w:t>Book of Judges</w:t>
      </w:r>
      <w:r w:rsidR="00E91718">
        <w:rPr>
          <w:rFonts w:ascii="Georgia" w:hAnsi="Georgia"/>
          <w:sz w:val="22"/>
          <w:szCs w:val="22"/>
        </w:rPr>
        <w:t>.</w:t>
      </w:r>
    </w:p>
    <w:p w14:paraId="3ADA7D9C" w14:textId="1970B099" w:rsidR="00E91718" w:rsidRDefault="00E91718" w:rsidP="008E0F8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E91718">
        <w:rPr>
          <w:rFonts w:ascii="Georgia" w:hAnsi="Georgia"/>
          <w:sz w:val="22"/>
          <w:szCs w:val="22"/>
        </w:rPr>
        <w:t>Interpretation of the Old Testament</w:t>
      </w:r>
      <w:r>
        <w:rPr>
          <w:rFonts w:ascii="Georgia" w:hAnsi="Georgia"/>
          <w:sz w:val="22"/>
          <w:szCs w:val="22"/>
        </w:rPr>
        <w:t>.</w:t>
      </w:r>
      <w:r w:rsidRPr="00E91718">
        <w:rPr>
          <w:rFonts w:ascii="Georgia" w:hAnsi="Georgia"/>
          <w:sz w:val="22"/>
          <w:szCs w:val="22"/>
        </w:rPr>
        <w:t xml:space="preserve"> </w:t>
      </w:r>
    </w:p>
    <w:p w14:paraId="4F2918D6" w14:textId="2390519F" w:rsidR="008E0F84" w:rsidRPr="008E0F84" w:rsidRDefault="008E0F84" w:rsidP="00E91718">
      <w:pPr>
        <w:ind w:firstLine="720"/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 xml:space="preserve">Perkins Course of Study School: New Testament I </w:t>
      </w:r>
      <w:r w:rsidR="00E91718">
        <w:rPr>
          <w:rFonts w:ascii="Georgia" w:hAnsi="Georgia"/>
          <w:sz w:val="22"/>
          <w:szCs w:val="22"/>
        </w:rPr>
        <w:t>and II.</w:t>
      </w:r>
    </w:p>
    <w:p w14:paraId="76AAB5B7" w14:textId="1EBDA537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ab/>
        <w:t>UMC Certific</w:t>
      </w:r>
      <w:r w:rsidR="00E91718">
        <w:rPr>
          <w:rFonts w:ascii="Georgia" w:hAnsi="Georgia"/>
          <w:sz w:val="22"/>
          <w:szCs w:val="22"/>
        </w:rPr>
        <w:t xml:space="preserve">ation: Book of Psalms. </w:t>
      </w:r>
    </w:p>
    <w:p w14:paraId="33C18FC7" w14:textId="189CFEE7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ab/>
        <w:t>UMC Certification: G</w:t>
      </w:r>
      <w:r w:rsidR="00E91718">
        <w:rPr>
          <w:rFonts w:ascii="Georgia" w:hAnsi="Georgia"/>
          <w:sz w:val="22"/>
          <w:szCs w:val="22"/>
        </w:rPr>
        <w:t xml:space="preserve">ospel of Matthew. </w:t>
      </w:r>
    </w:p>
    <w:p w14:paraId="056AFDC8" w14:textId="62A71934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ab/>
        <w:t>Interpretation of th</w:t>
      </w:r>
      <w:r w:rsidR="00E91718">
        <w:rPr>
          <w:rFonts w:ascii="Georgia" w:hAnsi="Georgia"/>
          <w:sz w:val="22"/>
          <w:szCs w:val="22"/>
        </w:rPr>
        <w:t>e New Testament I and II (Teaching Assistant).</w:t>
      </w:r>
    </w:p>
    <w:p w14:paraId="7496A7C9" w14:textId="77777777" w:rsidR="008E0F84" w:rsidRPr="008E0F84" w:rsidRDefault="008E0F84" w:rsidP="008E0F84">
      <w:pPr>
        <w:rPr>
          <w:rFonts w:ascii="Georgia" w:hAnsi="Georgia"/>
          <w:sz w:val="22"/>
          <w:szCs w:val="22"/>
        </w:rPr>
      </w:pPr>
    </w:p>
    <w:p w14:paraId="52AFCAD2" w14:textId="77777777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 xml:space="preserve">Southern Methodist University / Department of Religion </w:t>
      </w:r>
    </w:p>
    <w:p w14:paraId="3D04BD6B" w14:textId="549A097A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ab/>
        <w:t xml:space="preserve">Introduction to </w:t>
      </w:r>
      <w:r w:rsidR="00E91718">
        <w:rPr>
          <w:rFonts w:ascii="Georgia" w:hAnsi="Georgia"/>
          <w:sz w:val="22"/>
          <w:szCs w:val="22"/>
        </w:rPr>
        <w:t xml:space="preserve">the New Testament. </w:t>
      </w:r>
    </w:p>
    <w:p w14:paraId="79E3979F" w14:textId="1D6DEF84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ab/>
        <w:t>Wa</w:t>
      </w:r>
      <w:r w:rsidR="00E91718">
        <w:rPr>
          <w:rFonts w:ascii="Georgia" w:hAnsi="Georgia"/>
          <w:sz w:val="22"/>
          <w:szCs w:val="22"/>
        </w:rPr>
        <w:t xml:space="preserve">ys of Being Religious. </w:t>
      </w:r>
    </w:p>
    <w:p w14:paraId="2B3CA23A" w14:textId="77777777" w:rsidR="008E0F84" w:rsidRPr="008E0F84" w:rsidRDefault="008E0F84" w:rsidP="008E0F84">
      <w:pPr>
        <w:rPr>
          <w:rFonts w:ascii="Georgia" w:hAnsi="Georgia"/>
          <w:sz w:val="22"/>
          <w:szCs w:val="22"/>
        </w:rPr>
      </w:pPr>
    </w:p>
    <w:p w14:paraId="50286176" w14:textId="5C92E945" w:rsid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lastRenderedPageBreak/>
        <w:t xml:space="preserve">United Theological Seminary </w:t>
      </w:r>
    </w:p>
    <w:p w14:paraId="0B0BD9CE" w14:textId="55CB5D37" w:rsidR="00E91718" w:rsidRPr="008E0F84" w:rsidRDefault="00E91718" w:rsidP="008E0F84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E91718">
        <w:rPr>
          <w:rFonts w:ascii="Georgia" w:hAnsi="Georgia"/>
          <w:sz w:val="22"/>
          <w:szCs w:val="22"/>
        </w:rPr>
        <w:t xml:space="preserve">Introduction to the New Testament, I.  </w:t>
      </w:r>
    </w:p>
    <w:p w14:paraId="382FD644" w14:textId="28A93301" w:rsidR="008E0F84" w:rsidRPr="008E0F84" w:rsidRDefault="008E0F84" w:rsidP="008863CC">
      <w:pPr>
        <w:ind w:left="720"/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>Introduction to the Ne</w:t>
      </w:r>
      <w:r w:rsidR="00E91718">
        <w:rPr>
          <w:rFonts w:ascii="Georgia" w:hAnsi="Georgia"/>
          <w:sz w:val="22"/>
          <w:szCs w:val="22"/>
        </w:rPr>
        <w:t xml:space="preserve">w Testament II.  </w:t>
      </w:r>
    </w:p>
    <w:p w14:paraId="7621D2D2" w14:textId="4CCB4B5A" w:rsidR="008E0F84" w:rsidRPr="008E0F84" w:rsidRDefault="008E0F84" w:rsidP="00E91718">
      <w:pPr>
        <w:ind w:left="720"/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>New Testament Rhetoric in Its Ancient Cont</w:t>
      </w:r>
      <w:r w:rsidR="00E91718">
        <w:rPr>
          <w:rFonts w:ascii="Georgia" w:hAnsi="Georgia"/>
          <w:sz w:val="22"/>
          <w:szCs w:val="22"/>
        </w:rPr>
        <w:t xml:space="preserve">ext [Directed Study].  </w:t>
      </w:r>
    </w:p>
    <w:p w14:paraId="0AA1BCF3" w14:textId="77777777" w:rsidR="008E0F84" w:rsidRPr="008E0F84" w:rsidRDefault="008E0F84" w:rsidP="008E0F84">
      <w:pPr>
        <w:rPr>
          <w:rFonts w:ascii="Georgia" w:hAnsi="Georgia"/>
          <w:sz w:val="22"/>
          <w:szCs w:val="22"/>
        </w:rPr>
      </w:pPr>
    </w:p>
    <w:p w14:paraId="79DA7716" w14:textId="77777777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 xml:space="preserve">Abilene Christian University </w:t>
      </w:r>
    </w:p>
    <w:p w14:paraId="5C4809ED" w14:textId="7798447F" w:rsidR="00E91718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ab/>
      </w:r>
      <w:r w:rsidR="00E91718" w:rsidRPr="00E91718">
        <w:rPr>
          <w:rFonts w:ascii="Georgia" w:hAnsi="Georgia"/>
          <w:sz w:val="22"/>
          <w:szCs w:val="22"/>
        </w:rPr>
        <w:t>Christianity &amp; Culture.</w:t>
      </w:r>
    </w:p>
    <w:p w14:paraId="4D178BC4" w14:textId="2301E33B" w:rsidR="008E0F84" w:rsidRDefault="008E0F84" w:rsidP="00E91718">
      <w:pPr>
        <w:ind w:firstLine="720"/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>Justice in th</w:t>
      </w:r>
      <w:r w:rsidR="00E91718">
        <w:rPr>
          <w:rFonts w:ascii="Georgia" w:hAnsi="Georgia"/>
          <w:sz w:val="22"/>
          <w:szCs w:val="22"/>
        </w:rPr>
        <w:t>e Biblical Tradition.</w:t>
      </w:r>
    </w:p>
    <w:p w14:paraId="1A7710AC" w14:textId="490A57D0" w:rsidR="00E91718" w:rsidRPr="008E0F84" w:rsidRDefault="00E91718" w:rsidP="00E91718">
      <w:pPr>
        <w:ind w:firstLine="720"/>
        <w:rPr>
          <w:rFonts w:ascii="Georgia" w:hAnsi="Georgia"/>
          <w:sz w:val="22"/>
          <w:szCs w:val="22"/>
        </w:rPr>
      </w:pPr>
      <w:r w:rsidRPr="00E91718">
        <w:rPr>
          <w:rFonts w:ascii="Georgia" w:hAnsi="Georgia"/>
          <w:sz w:val="22"/>
          <w:szCs w:val="22"/>
        </w:rPr>
        <w:t xml:space="preserve">Life &amp; Teachings of Jesus. </w:t>
      </w:r>
    </w:p>
    <w:p w14:paraId="48A70BF2" w14:textId="452F5084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ab/>
        <w:t>M</w:t>
      </w:r>
      <w:r w:rsidR="00E91718">
        <w:rPr>
          <w:rFonts w:ascii="Georgia" w:hAnsi="Georgia"/>
          <w:sz w:val="22"/>
          <w:szCs w:val="22"/>
        </w:rPr>
        <w:t xml:space="preserve">essage of the Old Testament.  </w:t>
      </w:r>
    </w:p>
    <w:p w14:paraId="4B821E07" w14:textId="77777777" w:rsidR="008E0F84" w:rsidRPr="008E0F84" w:rsidRDefault="008E0F84" w:rsidP="008E0F84">
      <w:pPr>
        <w:rPr>
          <w:rFonts w:ascii="Georgia" w:hAnsi="Georgia"/>
          <w:sz w:val="22"/>
          <w:szCs w:val="22"/>
        </w:rPr>
      </w:pPr>
    </w:p>
    <w:p w14:paraId="59C6C796" w14:textId="77777777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>Texas Christian University</w:t>
      </w:r>
    </w:p>
    <w:p w14:paraId="39E3A58D" w14:textId="46AE05C0" w:rsidR="008E0F84" w:rsidRPr="008E0F84" w:rsidRDefault="008E0F84" w:rsidP="008E0F84">
      <w:pPr>
        <w:rPr>
          <w:rFonts w:ascii="Georgia" w:hAnsi="Georgia"/>
          <w:sz w:val="22"/>
          <w:szCs w:val="22"/>
        </w:rPr>
      </w:pPr>
      <w:r w:rsidRPr="008E0F84">
        <w:rPr>
          <w:rFonts w:ascii="Georgia" w:hAnsi="Georgia"/>
          <w:sz w:val="22"/>
          <w:szCs w:val="22"/>
        </w:rPr>
        <w:tab/>
        <w:t>Understanding Religion: Texts &amp; Ideas – T</w:t>
      </w:r>
      <w:r w:rsidR="00E91718">
        <w:rPr>
          <w:rFonts w:ascii="Georgia" w:hAnsi="Georgia"/>
          <w:sz w:val="22"/>
          <w:szCs w:val="22"/>
        </w:rPr>
        <w:t>he Bible</w:t>
      </w:r>
      <w:r w:rsidR="00E73C1A">
        <w:rPr>
          <w:rFonts w:ascii="Georgia" w:hAnsi="Georgia"/>
          <w:sz w:val="22"/>
          <w:szCs w:val="22"/>
        </w:rPr>
        <w:t>.</w:t>
      </w:r>
    </w:p>
    <w:p w14:paraId="48D66475" w14:textId="77777777" w:rsidR="008E0F84" w:rsidRPr="00AA7128" w:rsidRDefault="008E0F84" w:rsidP="008E0F84">
      <w:pPr>
        <w:rPr>
          <w:rFonts w:ascii="Georgia" w:hAnsi="Georgia"/>
          <w:sz w:val="22"/>
          <w:szCs w:val="22"/>
        </w:rPr>
      </w:pPr>
    </w:p>
    <w:p w14:paraId="0254FE7B" w14:textId="77777777" w:rsidR="00C1198A" w:rsidRDefault="00C1198A" w:rsidP="00C1198A">
      <w:pPr>
        <w:rPr>
          <w:rFonts w:ascii="Georgia" w:hAnsi="Georgia"/>
          <w:b/>
          <w:bCs/>
          <w:sz w:val="22"/>
          <w:szCs w:val="22"/>
          <w:lang w:val="x-none"/>
        </w:rPr>
      </w:pPr>
    </w:p>
    <w:p w14:paraId="1C1EF6D8" w14:textId="64288A78" w:rsidR="00C1198A" w:rsidRPr="00C1198A" w:rsidRDefault="00C1198A" w:rsidP="00C1198A">
      <w:pPr>
        <w:rPr>
          <w:rFonts w:ascii="Georgia" w:hAnsi="Georgia"/>
          <w:b/>
          <w:bCs/>
          <w:sz w:val="22"/>
          <w:szCs w:val="22"/>
        </w:rPr>
      </w:pPr>
      <w:r w:rsidRPr="00C1198A">
        <w:rPr>
          <w:rFonts w:ascii="Georgia" w:hAnsi="Georgia"/>
          <w:b/>
          <w:bCs/>
          <w:sz w:val="22"/>
          <w:szCs w:val="22"/>
          <w:lang w:val="x-none"/>
        </w:rPr>
        <w:t>____</w:t>
      </w:r>
      <w:r w:rsidRPr="00C1198A">
        <w:rPr>
          <w:rFonts w:ascii="Georgia" w:hAnsi="Georgia"/>
          <w:b/>
          <w:bCs/>
          <w:sz w:val="22"/>
          <w:szCs w:val="22"/>
          <w:u w:val="single"/>
          <w:lang w:val="x-none"/>
        </w:rPr>
        <w:t>PUBLICATIONS</w:t>
      </w:r>
      <w:r w:rsidRPr="00C1198A">
        <w:rPr>
          <w:rFonts w:ascii="Georgia" w:hAnsi="Georgia"/>
          <w:b/>
          <w:bCs/>
          <w:sz w:val="22"/>
          <w:szCs w:val="22"/>
          <w:lang w:val="x-none"/>
        </w:rPr>
        <w:t>____________________________________________</w:t>
      </w:r>
    </w:p>
    <w:p w14:paraId="5A0573D9" w14:textId="77777777" w:rsidR="00E6505A" w:rsidRPr="00AA7128" w:rsidRDefault="00E6505A" w:rsidP="00C1198A">
      <w:pPr>
        <w:rPr>
          <w:rFonts w:ascii="Georgia" w:hAnsi="Georgia"/>
          <w:sz w:val="22"/>
          <w:szCs w:val="22"/>
        </w:rPr>
      </w:pPr>
    </w:p>
    <w:p w14:paraId="0E728219" w14:textId="5E8BC5C2" w:rsidR="00C1198A" w:rsidRPr="00C1198A" w:rsidRDefault="00C1198A" w:rsidP="00C1198A">
      <w:pPr>
        <w:rPr>
          <w:rFonts w:ascii="Georgia" w:hAnsi="Georgia"/>
          <w:iCs/>
          <w:sz w:val="22"/>
          <w:szCs w:val="22"/>
        </w:rPr>
      </w:pPr>
      <w:r w:rsidRPr="00C1198A">
        <w:rPr>
          <w:rFonts w:ascii="Georgia" w:hAnsi="Georgia"/>
          <w:iCs/>
          <w:sz w:val="22"/>
          <w:szCs w:val="22"/>
        </w:rPr>
        <w:t>Books:</w:t>
      </w:r>
    </w:p>
    <w:p w14:paraId="59F5A909" w14:textId="77777777" w:rsidR="00C1198A" w:rsidRPr="00C1198A" w:rsidRDefault="00C1198A" w:rsidP="00C1198A">
      <w:pPr>
        <w:rPr>
          <w:rFonts w:ascii="Georgia" w:hAnsi="Georgia"/>
          <w:iCs/>
          <w:sz w:val="22"/>
          <w:szCs w:val="22"/>
        </w:rPr>
      </w:pPr>
    </w:p>
    <w:p w14:paraId="4062A1B3" w14:textId="13994F4A" w:rsidR="00C1198A" w:rsidRDefault="00C1198A" w:rsidP="00C1198A">
      <w:pPr>
        <w:rPr>
          <w:rFonts w:ascii="Georgia" w:hAnsi="Georgia"/>
          <w:iCs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 xml:space="preserve">Exploring the Gospel of Mark: The Tragedy of the Gospel </w:t>
      </w:r>
      <w:r w:rsidRPr="00C1198A">
        <w:rPr>
          <w:rFonts w:ascii="Georgia" w:hAnsi="Georgia"/>
          <w:iCs/>
          <w:sz w:val="22"/>
          <w:szCs w:val="22"/>
        </w:rPr>
        <w:t xml:space="preserve">(Rhetoric of Religious Antiquity; SBL </w:t>
      </w:r>
    </w:p>
    <w:p w14:paraId="22E22B4B" w14:textId="1F9D5499" w:rsidR="00C1198A" w:rsidRPr="00C1198A" w:rsidRDefault="00C1198A" w:rsidP="00C1198A">
      <w:pPr>
        <w:ind w:firstLine="720"/>
        <w:rPr>
          <w:rFonts w:ascii="Georgia" w:hAnsi="Georgia"/>
          <w:iCs/>
          <w:sz w:val="22"/>
          <w:szCs w:val="22"/>
        </w:rPr>
      </w:pPr>
      <w:r w:rsidRPr="00C1198A">
        <w:rPr>
          <w:rFonts w:ascii="Georgia" w:hAnsi="Georgia"/>
          <w:iCs/>
          <w:sz w:val="22"/>
          <w:szCs w:val="22"/>
        </w:rPr>
        <w:t>Press, in process)</w:t>
      </w:r>
      <w:r w:rsidR="00E73C1A">
        <w:rPr>
          <w:rFonts w:ascii="Georgia" w:hAnsi="Georgia"/>
          <w:iCs/>
          <w:sz w:val="22"/>
          <w:szCs w:val="22"/>
        </w:rPr>
        <w:t>.</w:t>
      </w:r>
    </w:p>
    <w:p w14:paraId="1280CB07" w14:textId="7E5FC920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</w:p>
    <w:p w14:paraId="71F9969E" w14:textId="77777777" w:rsidR="00C1198A" w:rsidRPr="00C1198A" w:rsidRDefault="00C1198A" w:rsidP="00C1198A">
      <w:pPr>
        <w:rPr>
          <w:rFonts w:ascii="Georgia" w:hAnsi="Georgia"/>
          <w:iCs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 xml:space="preserve">Theology of the Books of Haggai and Zechariah </w:t>
      </w:r>
      <w:r w:rsidRPr="00C1198A">
        <w:rPr>
          <w:rFonts w:ascii="Georgia" w:hAnsi="Georgia"/>
          <w:iCs/>
          <w:sz w:val="22"/>
          <w:szCs w:val="22"/>
        </w:rPr>
        <w:t xml:space="preserve">(Old Testament Theology; Cambridge </w:t>
      </w:r>
    </w:p>
    <w:p w14:paraId="0F142BC1" w14:textId="07E438C2" w:rsidR="00C1198A" w:rsidRDefault="004266DA" w:rsidP="00C1198A">
      <w:p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ab/>
        <w:t>University Press</w:t>
      </w:r>
      <w:r w:rsidR="00C1198A" w:rsidRPr="00C1198A">
        <w:rPr>
          <w:rFonts w:ascii="Georgia" w:hAnsi="Georgia"/>
          <w:iCs/>
          <w:sz w:val="22"/>
          <w:szCs w:val="22"/>
        </w:rPr>
        <w:t>,</w:t>
      </w:r>
      <w:r w:rsidR="00EC7646">
        <w:rPr>
          <w:rFonts w:ascii="Georgia" w:hAnsi="Georgia"/>
          <w:iCs/>
          <w:sz w:val="22"/>
          <w:szCs w:val="22"/>
        </w:rPr>
        <w:t xml:space="preserve"> 2020</w:t>
      </w:r>
      <w:r w:rsidR="00C1198A" w:rsidRPr="00C1198A">
        <w:rPr>
          <w:rFonts w:ascii="Georgia" w:hAnsi="Georgia"/>
          <w:iCs/>
          <w:sz w:val="22"/>
          <w:szCs w:val="22"/>
        </w:rPr>
        <w:t>).</w:t>
      </w:r>
    </w:p>
    <w:p w14:paraId="4FF5ABF7" w14:textId="472312DC" w:rsidR="008E0F84" w:rsidRDefault="008E0F84" w:rsidP="00C1198A">
      <w:pPr>
        <w:rPr>
          <w:rFonts w:ascii="Georgia" w:hAnsi="Georgia"/>
          <w:iCs/>
          <w:sz w:val="22"/>
          <w:szCs w:val="22"/>
        </w:rPr>
      </w:pPr>
    </w:p>
    <w:p w14:paraId="0DC3A19C" w14:textId="1CB47087" w:rsidR="008E0F84" w:rsidRDefault="008E0F84" w:rsidP="008E0F84">
      <w:pPr>
        <w:rPr>
          <w:rFonts w:ascii="Georgia" w:hAnsi="Georgia"/>
          <w:iCs/>
          <w:sz w:val="22"/>
          <w:szCs w:val="22"/>
        </w:rPr>
      </w:pPr>
      <w:r w:rsidRPr="008E0F84">
        <w:rPr>
          <w:rFonts w:ascii="Georgia" w:hAnsi="Georgia"/>
          <w:i/>
          <w:iCs/>
          <w:sz w:val="22"/>
          <w:szCs w:val="22"/>
        </w:rPr>
        <w:t xml:space="preserve">We Have Heard, O Lord: An Introduction to the Theology of the Psalter </w:t>
      </w:r>
      <w:r w:rsidRPr="008E0F84">
        <w:rPr>
          <w:rFonts w:ascii="Georgia" w:hAnsi="Georgia"/>
          <w:iCs/>
          <w:sz w:val="22"/>
          <w:szCs w:val="22"/>
        </w:rPr>
        <w:t xml:space="preserve">(Fortress Academic </w:t>
      </w:r>
    </w:p>
    <w:p w14:paraId="279769B3" w14:textId="08FBFC93" w:rsidR="008E0F84" w:rsidRPr="00C1198A" w:rsidRDefault="008E0F84" w:rsidP="008E0F84">
      <w:pPr>
        <w:ind w:firstLine="720"/>
        <w:rPr>
          <w:rFonts w:ascii="Georgia" w:hAnsi="Georgia"/>
          <w:iCs/>
          <w:sz w:val="22"/>
          <w:szCs w:val="22"/>
        </w:rPr>
      </w:pPr>
      <w:r w:rsidRPr="008E0F84">
        <w:rPr>
          <w:rFonts w:ascii="Georgia" w:hAnsi="Georgia"/>
          <w:iCs/>
          <w:sz w:val="22"/>
          <w:szCs w:val="22"/>
        </w:rPr>
        <w:t>Press, 2019)</w:t>
      </w:r>
      <w:r w:rsidR="00E73C1A">
        <w:rPr>
          <w:rFonts w:ascii="Georgia" w:hAnsi="Georgia"/>
          <w:iCs/>
          <w:sz w:val="22"/>
          <w:szCs w:val="22"/>
        </w:rPr>
        <w:t>.</w:t>
      </w:r>
    </w:p>
    <w:p w14:paraId="13DF4470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</w:p>
    <w:p w14:paraId="77512E70" w14:textId="77777777" w:rsidR="00C1198A" w:rsidRPr="00C1198A" w:rsidRDefault="00C1198A" w:rsidP="00C1198A">
      <w:pPr>
        <w:rPr>
          <w:rFonts w:ascii="Georgia" w:hAnsi="Georgia"/>
          <w:iCs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>Wrestling with God and World: The Struggle for Justice in the Biblical Tradition</w:t>
      </w:r>
      <w:r w:rsidRPr="00C1198A">
        <w:rPr>
          <w:rFonts w:ascii="Georgia" w:hAnsi="Georgia"/>
          <w:iCs/>
          <w:sz w:val="22"/>
          <w:szCs w:val="22"/>
        </w:rPr>
        <w:t xml:space="preserve"> (a Journey </w:t>
      </w:r>
    </w:p>
    <w:p w14:paraId="006F6FE9" w14:textId="77777777" w:rsidR="00C1198A" w:rsidRPr="00C1198A" w:rsidRDefault="00C1198A" w:rsidP="00C1198A">
      <w:pPr>
        <w:rPr>
          <w:rFonts w:ascii="Georgia" w:hAnsi="Georgia"/>
          <w:iCs/>
          <w:sz w:val="22"/>
          <w:szCs w:val="22"/>
        </w:rPr>
      </w:pPr>
      <w:r w:rsidRPr="00C1198A">
        <w:rPr>
          <w:rFonts w:ascii="Georgia" w:hAnsi="Georgia"/>
          <w:iCs/>
          <w:sz w:val="22"/>
          <w:szCs w:val="22"/>
        </w:rPr>
        <w:tab/>
        <w:t>Publication, 2013).</w:t>
      </w:r>
    </w:p>
    <w:p w14:paraId="4E24DC71" w14:textId="77777777" w:rsidR="00C1198A" w:rsidRPr="00C1198A" w:rsidRDefault="00C1198A" w:rsidP="00C1198A">
      <w:pPr>
        <w:rPr>
          <w:rFonts w:ascii="Georgia" w:hAnsi="Georgia"/>
          <w:iCs/>
          <w:sz w:val="22"/>
          <w:szCs w:val="22"/>
        </w:rPr>
      </w:pPr>
    </w:p>
    <w:p w14:paraId="274185E7" w14:textId="77777777" w:rsidR="00FC1088" w:rsidRDefault="00C1198A" w:rsidP="00C1198A">
      <w:pPr>
        <w:rPr>
          <w:rFonts w:ascii="Georgia" w:hAnsi="Georgia"/>
          <w:iCs/>
          <w:sz w:val="22"/>
          <w:szCs w:val="22"/>
        </w:rPr>
      </w:pPr>
      <w:r w:rsidRPr="00C1198A">
        <w:rPr>
          <w:rFonts w:ascii="Georgia" w:hAnsi="Georgia"/>
          <w:iCs/>
          <w:sz w:val="22"/>
          <w:szCs w:val="22"/>
        </w:rPr>
        <w:t>Edited Books</w:t>
      </w:r>
      <w:r w:rsidR="00FC1088">
        <w:rPr>
          <w:rFonts w:ascii="Georgia" w:hAnsi="Georgia"/>
          <w:iCs/>
          <w:sz w:val="22"/>
          <w:szCs w:val="22"/>
        </w:rPr>
        <w:t>/Series</w:t>
      </w:r>
      <w:r w:rsidRPr="00C1198A">
        <w:rPr>
          <w:rFonts w:ascii="Georgia" w:hAnsi="Georgia"/>
          <w:iCs/>
          <w:sz w:val="22"/>
          <w:szCs w:val="22"/>
        </w:rPr>
        <w:t>:</w:t>
      </w:r>
    </w:p>
    <w:p w14:paraId="092AAABD" w14:textId="77777777" w:rsidR="00FC1088" w:rsidRDefault="00FC1088" w:rsidP="00C1198A">
      <w:pPr>
        <w:rPr>
          <w:rFonts w:ascii="Georgia" w:hAnsi="Georgia"/>
          <w:iCs/>
          <w:sz w:val="22"/>
          <w:szCs w:val="22"/>
        </w:rPr>
      </w:pPr>
    </w:p>
    <w:p w14:paraId="4C15F28E" w14:textId="77777777" w:rsidR="00FC1088" w:rsidRDefault="00FC1088" w:rsidP="00C1198A">
      <w:pPr>
        <w:rPr>
          <w:rFonts w:ascii="Georgia" w:hAnsi="Georgia"/>
          <w:iCs/>
          <w:sz w:val="22"/>
          <w:szCs w:val="22"/>
        </w:rPr>
      </w:pPr>
      <w:r>
        <w:rPr>
          <w:rFonts w:ascii="Georgia" w:hAnsi="Georgia"/>
          <w:iCs/>
          <w:sz w:val="22"/>
          <w:szCs w:val="22"/>
        </w:rPr>
        <w:t xml:space="preserve">“Bringing Out the Treasures: The Place of the Old Testament in the Modern Church,” co-edited </w:t>
      </w:r>
    </w:p>
    <w:p w14:paraId="7729A7A0" w14:textId="576BA2EA" w:rsidR="00C1198A" w:rsidRPr="00C1198A" w:rsidRDefault="00FC1088" w:rsidP="00FC1088">
      <w:pPr>
        <w:ind w:firstLine="720"/>
        <w:rPr>
          <w:rFonts w:ascii="Georgia" w:hAnsi="Georgia"/>
          <w:iCs/>
          <w:sz w:val="22"/>
          <w:szCs w:val="22"/>
        </w:rPr>
      </w:pPr>
      <w:proofErr w:type="gramStart"/>
      <w:r>
        <w:rPr>
          <w:rFonts w:ascii="Georgia" w:hAnsi="Georgia"/>
          <w:iCs/>
          <w:sz w:val="22"/>
          <w:szCs w:val="22"/>
        </w:rPr>
        <w:t>with</w:t>
      </w:r>
      <w:proofErr w:type="gramEnd"/>
      <w:r>
        <w:rPr>
          <w:rFonts w:ascii="Georgia" w:hAnsi="Georgia"/>
          <w:iCs/>
          <w:sz w:val="22"/>
          <w:szCs w:val="22"/>
        </w:rPr>
        <w:t xml:space="preserve"> Caleb Lindgren, </w:t>
      </w:r>
      <w:r>
        <w:rPr>
          <w:rFonts w:ascii="Georgia" w:hAnsi="Georgia"/>
          <w:i/>
          <w:iCs/>
          <w:sz w:val="22"/>
          <w:szCs w:val="22"/>
        </w:rPr>
        <w:t>Christianity Today</w:t>
      </w:r>
      <w:r w:rsidR="008D775E">
        <w:rPr>
          <w:rFonts w:ascii="Georgia" w:hAnsi="Georgia"/>
          <w:iCs/>
          <w:sz w:val="22"/>
          <w:szCs w:val="22"/>
        </w:rPr>
        <w:t xml:space="preserve"> (five</w:t>
      </w:r>
      <w:r>
        <w:rPr>
          <w:rFonts w:ascii="Georgia" w:hAnsi="Georgia"/>
          <w:iCs/>
          <w:sz w:val="22"/>
          <w:szCs w:val="22"/>
        </w:rPr>
        <w:t xml:space="preserve"> part series appearing in 2020).</w:t>
      </w:r>
      <w:r w:rsidR="00C1198A" w:rsidRPr="00C1198A">
        <w:rPr>
          <w:rFonts w:ascii="Georgia" w:hAnsi="Georgia"/>
          <w:iCs/>
          <w:sz w:val="22"/>
          <w:szCs w:val="22"/>
        </w:rPr>
        <w:t xml:space="preserve"> </w:t>
      </w:r>
    </w:p>
    <w:p w14:paraId="1410A2DC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</w:p>
    <w:p w14:paraId="5D447D9B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>My Words Are Lovely: Studies in the Rhetoric of the Psalms</w:t>
      </w:r>
      <w:r w:rsidRPr="00C1198A">
        <w:rPr>
          <w:rFonts w:ascii="Georgia" w:hAnsi="Georgia"/>
          <w:sz w:val="22"/>
          <w:szCs w:val="22"/>
        </w:rPr>
        <w:t xml:space="preserve">, edited with David M. Howard, Jr. </w:t>
      </w:r>
    </w:p>
    <w:p w14:paraId="2793792E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  <w:t>(Library of Hebrew Bible/Old Testament Studies; T &amp; T Clark, 2008).</w:t>
      </w:r>
    </w:p>
    <w:p w14:paraId="5F9C9354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</w:p>
    <w:p w14:paraId="14CCF182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 xml:space="preserve">The Impartial God: Festschrift for </w:t>
      </w:r>
      <w:proofErr w:type="spellStart"/>
      <w:r w:rsidRPr="00C1198A">
        <w:rPr>
          <w:rFonts w:ascii="Georgia" w:hAnsi="Georgia"/>
          <w:i/>
          <w:iCs/>
          <w:sz w:val="22"/>
          <w:szCs w:val="22"/>
        </w:rPr>
        <w:t>Jouette</w:t>
      </w:r>
      <w:proofErr w:type="spellEnd"/>
      <w:r w:rsidRPr="00C1198A">
        <w:rPr>
          <w:rFonts w:ascii="Georgia" w:hAnsi="Georgia"/>
          <w:i/>
          <w:iCs/>
          <w:sz w:val="22"/>
          <w:szCs w:val="22"/>
        </w:rPr>
        <w:t xml:space="preserve"> </w:t>
      </w:r>
      <w:proofErr w:type="spellStart"/>
      <w:r w:rsidRPr="00C1198A">
        <w:rPr>
          <w:rFonts w:ascii="Georgia" w:hAnsi="Georgia"/>
          <w:i/>
          <w:iCs/>
          <w:sz w:val="22"/>
          <w:szCs w:val="22"/>
        </w:rPr>
        <w:t>Bassler</w:t>
      </w:r>
      <w:proofErr w:type="spellEnd"/>
      <w:r w:rsidRPr="00C1198A">
        <w:rPr>
          <w:rFonts w:ascii="Georgia" w:hAnsi="Georgia"/>
          <w:sz w:val="22"/>
          <w:szCs w:val="22"/>
        </w:rPr>
        <w:t xml:space="preserve">, edited with Calvin </w:t>
      </w:r>
      <w:proofErr w:type="spellStart"/>
      <w:r w:rsidRPr="00C1198A">
        <w:rPr>
          <w:rFonts w:ascii="Georgia" w:hAnsi="Georgia"/>
          <w:sz w:val="22"/>
          <w:szCs w:val="22"/>
        </w:rPr>
        <w:t>Roetzel</w:t>
      </w:r>
      <w:proofErr w:type="spellEnd"/>
      <w:r w:rsidRPr="00C1198A">
        <w:rPr>
          <w:rFonts w:ascii="Georgia" w:hAnsi="Georgia"/>
          <w:sz w:val="22"/>
          <w:szCs w:val="22"/>
        </w:rPr>
        <w:t xml:space="preserve"> (Sheffield </w:t>
      </w:r>
    </w:p>
    <w:p w14:paraId="1559C299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  <w:t>Phoenix Press, 2007).</w:t>
      </w:r>
    </w:p>
    <w:p w14:paraId="2F8B2E2A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</w:p>
    <w:p w14:paraId="0976DF26" w14:textId="3A4DD422" w:rsid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Articles in Peer Reviewed Journals: </w:t>
      </w:r>
    </w:p>
    <w:p w14:paraId="56CFFA29" w14:textId="6A3CB39C" w:rsidR="00712427" w:rsidRDefault="00712427" w:rsidP="00C1198A">
      <w:pPr>
        <w:rPr>
          <w:rFonts w:ascii="Georgia" w:hAnsi="Georgia"/>
          <w:sz w:val="22"/>
          <w:szCs w:val="22"/>
        </w:rPr>
      </w:pPr>
    </w:p>
    <w:p w14:paraId="70984733" w14:textId="77777777" w:rsidR="008D775E" w:rsidRDefault="00712427" w:rsidP="00C1198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“Who’s </w:t>
      </w:r>
      <w:proofErr w:type="gramStart"/>
      <w:r>
        <w:rPr>
          <w:rFonts w:ascii="Georgia" w:hAnsi="Georgia"/>
          <w:sz w:val="22"/>
          <w:szCs w:val="22"/>
        </w:rPr>
        <w:t>Learning</w:t>
      </w:r>
      <w:proofErr w:type="gramEnd"/>
      <w:r>
        <w:rPr>
          <w:rFonts w:ascii="Georgia" w:hAnsi="Georgia"/>
          <w:sz w:val="22"/>
          <w:szCs w:val="22"/>
        </w:rPr>
        <w:t xml:space="preserve"> about Religion: Factors the Predict First-Year Student’s Curricular Decisions,” </w:t>
      </w:r>
    </w:p>
    <w:p w14:paraId="35C3652D" w14:textId="77FAF54C" w:rsidR="00712427" w:rsidRPr="00712427" w:rsidRDefault="008D775E" w:rsidP="008D775E">
      <w:pPr>
        <w:ind w:firstLine="720"/>
        <w:rPr>
          <w:rFonts w:ascii="Georgia" w:hAnsi="Georgia"/>
          <w:sz w:val="22"/>
          <w:szCs w:val="22"/>
        </w:rPr>
      </w:pPr>
      <w:proofErr w:type="gramStart"/>
      <w:r>
        <w:rPr>
          <w:rFonts w:ascii="Georgia" w:hAnsi="Georgia"/>
          <w:sz w:val="22"/>
          <w:szCs w:val="22"/>
        </w:rPr>
        <w:t>with</w:t>
      </w:r>
      <w:proofErr w:type="gramEnd"/>
      <w:r>
        <w:rPr>
          <w:rFonts w:ascii="Georgia" w:hAnsi="Georgia"/>
          <w:sz w:val="22"/>
          <w:szCs w:val="22"/>
        </w:rPr>
        <w:t xml:space="preserve"> Joshua R. Patterson, </w:t>
      </w:r>
      <w:r w:rsidR="00712427">
        <w:rPr>
          <w:rFonts w:ascii="Georgia" w:hAnsi="Georgia"/>
          <w:i/>
          <w:sz w:val="22"/>
          <w:szCs w:val="22"/>
        </w:rPr>
        <w:t xml:space="preserve">Religion &amp; Education </w:t>
      </w:r>
      <w:r>
        <w:rPr>
          <w:rFonts w:ascii="Georgia" w:hAnsi="Georgia"/>
          <w:sz w:val="22"/>
          <w:szCs w:val="22"/>
        </w:rPr>
        <w:t>Nov 2, 2020</w:t>
      </w:r>
      <w:r w:rsidR="009F586B">
        <w:rPr>
          <w:rFonts w:ascii="Georgia" w:hAnsi="Georgia"/>
          <w:sz w:val="22"/>
          <w:szCs w:val="22"/>
        </w:rPr>
        <w:t xml:space="preserve"> (online)</w:t>
      </w:r>
      <w:r w:rsidR="00712427">
        <w:rPr>
          <w:rFonts w:ascii="Georgia" w:hAnsi="Georgia"/>
          <w:sz w:val="22"/>
          <w:szCs w:val="22"/>
        </w:rPr>
        <w:t xml:space="preserve">.  </w:t>
      </w:r>
    </w:p>
    <w:p w14:paraId="305B58C6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3B695E99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“The Christian Canon and the Future of Biblical Theology,” </w:t>
      </w:r>
      <w:r w:rsidRPr="00C1198A">
        <w:rPr>
          <w:rFonts w:ascii="Georgia" w:hAnsi="Georgia"/>
          <w:i/>
          <w:sz w:val="22"/>
          <w:szCs w:val="22"/>
        </w:rPr>
        <w:t>Horizons in Biblical Theology</w:t>
      </w:r>
      <w:r w:rsidRPr="00C1198A">
        <w:rPr>
          <w:rFonts w:ascii="Georgia" w:hAnsi="Georgia"/>
          <w:sz w:val="22"/>
          <w:szCs w:val="22"/>
        </w:rPr>
        <w:t xml:space="preserve"> </w:t>
      </w:r>
    </w:p>
    <w:p w14:paraId="545EF609" w14:textId="77777777" w:rsidR="00C1198A" w:rsidRPr="00C1198A" w:rsidRDefault="00C1198A" w:rsidP="00C1198A">
      <w:pPr>
        <w:ind w:firstLine="720"/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>37 (2015): 1-12.</w:t>
      </w:r>
    </w:p>
    <w:p w14:paraId="5A11AB08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72DB4418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“The Justice of the Gentiles: The Purpose of Romans Revisited,” </w:t>
      </w:r>
      <w:r w:rsidRPr="00C1198A">
        <w:rPr>
          <w:rFonts w:ascii="Georgia" w:hAnsi="Georgia"/>
          <w:i/>
          <w:sz w:val="22"/>
          <w:szCs w:val="22"/>
        </w:rPr>
        <w:t>Catholic Biblical Quarterly</w:t>
      </w:r>
      <w:r w:rsidRPr="00C1198A">
        <w:rPr>
          <w:rFonts w:ascii="Georgia" w:hAnsi="Georgia"/>
          <w:sz w:val="22"/>
          <w:szCs w:val="22"/>
        </w:rPr>
        <w:t xml:space="preserve"> </w:t>
      </w:r>
    </w:p>
    <w:p w14:paraId="60D04607" w14:textId="77777777" w:rsidR="00C1198A" w:rsidRPr="00C1198A" w:rsidRDefault="00C1198A" w:rsidP="00C1198A">
      <w:pPr>
        <w:ind w:firstLine="720"/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>74 (2014): 684-703.</w:t>
      </w:r>
    </w:p>
    <w:p w14:paraId="311B5761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00F4001B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lastRenderedPageBreak/>
        <w:t xml:space="preserve">“Undoing the Future: The Theology of the Book of Zechariah,” </w:t>
      </w:r>
      <w:r w:rsidRPr="00C1198A">
        <w:rPr>
          <w:rFonts w:ascii="Georgia" w:hAnsi="Georgia"/>
          <w:i/>
          <w:sz w:val="22"/>
          <w:szCs w:val="22"/>
        </w:rPr>
        <w:t xml:space="preserve">Horizons in Biblical Theology </w:t>
      </w:r>
    </w:p>
    <w:p w14:paraId="2BB4B372" w14:textId="77777777" w:rsidR="00C1198A" w:rsidRPr="00C1198A" w:rsidRDefault="00C1198A" w:rsidP="00C1198A">
      <w:pPr>
        <w:ind w:firstLine="720"/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>34 (2012): 59-72.</w:t>
      </w:r>
    </w:p>
    <w:p w14:paraId="4E54F9A0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2CF952F8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“Naming Sin: Reframing Racism and Atonement,” </w:t>
      </w:r>
      <w:r w:rsidRPr="00C1198A">
        <w:rPr>
          <w:rFonts w:ascii="Georgia" w:hAnsi="Georgia"/>
          <w:i/>
          <w:sz w:val="22"/>
          <w:szCs w:val="22"/>
        </w:rPr>
        <w:t>Leaven</w:t>
      </w:r>
      <w:r w:rsidRPr="00C1198A">
        <w:rPr>
          <w:rFonts w:ascii="Georgia" w:hAnsi="Georgia"/>
          <w:sz w:val="22"/>
          <w:szCs w:val="22"/>
        </w:rPr>
        <w:t xml:space="preserve"> 18/1 (First Quarter, 2010): 21-25.   </w:t>
      </w:r>
    </w:p>
    <w:p w14:paraId="73F0BC2C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756FDA25" w14:textId="572D70E4" w:rsidR="00C1198A" w:rsidRPr="00712427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“Shepherds, Sticks, and Social Destabilization: A Fresh Look at Zechariah 11:4-17,” </w:t>
      </w:r>
      <w:r w:rsidRPr="00C1198A">
        <w:rPr>
          <w:rFonts w:ascii="Georgia" w:hAnsi="Georgia"/>
          <w:i/>
          <w:sz w:val="22"/>
          <w:szCs w:val="22"/>
        </w:rPr>
        <w:t xml:space="preserve">Journal of </w:t>
      </w:r>
    </w:p>
    <w:p w14:paraId="5F10A883" w14:textId="77777777" w:rsidR="00C1198A" w:rsidRPr="00C1198A" w:rsidRDefault="00C1198A" w:rsidP="00C1198A">
      <w:pPr>
        <w:ind w:firstLine="720"/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i/>
          <w:sz w:val="22"/>
          <w:szCs w:val="22"/>
        </w:rPr>
        <w:t xml:space="preserve">Biblical Literature </w:t>
      </w:r>
      <w:r w:rsidRPr="00C1198A">
        <w:rPr>
          <w:rFonts w:ascii="Georgia" w:hAnsi="Georgia"/>
          <w:sz w:val="22"/>
          <w:szCs w:val="22"/>
        </w:rPr>
        <w:t xml:space="preserve">126 (2007): 735-753.  </w:t>
      </w:r>
    </w:p>
    <w:p w14:paraId="1D1D9929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13897F22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“‘A Temple in the Lord Filled to the Fullness of God’: Context and Intertextuality (Eph.3:19),” </w:t>
      </w:r>
    </w:p>
    <w:p w14:paraId="1CDEE889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</w:r>
      <w:proofErr w:type="spellStart"/>
      <w:r w:rsidRPr="00C1198A">
        <w:rPr>
          <w:rFonts w:ascii="Georgia" w:hAnsi="Georgia"/>
          <w:i/>
          <w:iCs/>
          <w:sz w:val="22"/>
          <w:szCs w:val="22"/>
        </w:rPr>
        <w:t>Novum</w:t>
      </w:r>
      <w:proofErr w:type="spellEnd"/>
      <w:r w:rsidRPr="00C1198A">
        <w:rPr>
          <w:rFonts w:ascii="Georgia" w:hAnsi="Georgia"/>
          <w:i/>
          <w:iCs/>
          <w:sz w:val="22"/>
          <w:szCs w:val="22"/>
        </w:rPr>
        <w:t xml:space="preserve"> </w:t>
      </w:r>
      <w:proofErr w:type="spellStart"/>
      <w:r w:rsidRPr="00C1198A">
        <w:rPr>
          <w:rFonts w:ascii="Georgia" w:hAnsi="Georgia"/>
          <w:i/>
          <w:iCs/>
          <w:sz w:val="22"/>
          <w:szCs w:val="22"/>
        </w:rPr>
        <w:t>Testamentum</w:t>
      </w:r>
      <w:proofErr w:type="spellEnd"/>
      <w:r w:rsidRPr="00C1198A">
        <w:rPr>
          <w:rFonts w:ascii="Georgia" w:hAnsi="Georgia"/>
          <w:i/>
          <w:iCs/>
          <w:sz w:val="22"/>
          <w:szCs w:val="22"/>
        </w:rPr>
        <w:t xml:space="preserve"> </w:t>
      </w:r>
      <w:r w:rsidRPr="00C1198A">
        <w:rPr>
          <w:rFonts w:ascii="Georgia" w:hAnsi="Georgia"/>
          <w:iCs/>
          <w:sz w:val="22"/>
          <w:szCs w:val="22"/>
        </w:rPr>
        <w:t xml:space="preserve">49 </w:t>
      </w:r>
      <w:r w:rsidRPr="00C1198A">
        <w:rPr>
          <w:rFonts w:ascii="Georgia" w:hAnsi="Georgia"/>
          <w:sz w:val="22"/>
          <w:szCs w:val="22"/>
        </w:rPr>
        <w:t>(2007): 85-96.</w:t>
      </w:r>
    </w:p>
    <w:p w14:paraId="2E8B978D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3C41D683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“Yours, Ours, and Mine: Jesus’ Use of the Prophetic Possessive in the Gospel of Matthew,” </w:t>
      </w:r>
    </w:p>
    <w:p w14:paraId="44CF34B5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</w:r>
      <w:r w:rsidRPr="00C1198A">
        <w:rPr>
          <w:rFonts w:ascii="Georgia" w:hAnsi="Georgia"/>
          <w:i/>
          <w:sz w:val="22"/>
          <w:szCs w:val="22"/>
        </w:rPr>
        <w:t>Biblical Theology Bulletin</w:t>
      </w:r>
      <w:r w:rsidRPr="00C1198A">
        <w:rPr>
          <w:rFonts w:ascii="Georgia" w:hAnsi="Georgia"/>
          <w:sz w:val="22"/>
          <w:szCs w:val="22"/>
        </w:rPr>
        <w:t xml:space="preserve"> 37 (2007): 3-11.</w:t>
      </w:r>
    </w:p>
    <w:p w14:paraId="5C25EAC7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35ACCB21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“A Plea for New Songs: A Missional/Theological Reflection on Psalm 96,” </w:t>
      </w:r>
      <w:r w:rsidRPr="00C1198A">
        <w:rPr>
          <w:rFonts w:ascii="Georgia" w:hAnsi="Georgia"/>
          <w:i/>
          <w:iCs/>
          <w:sz w:val="22"/>
          <w:szCs w:val="22"/>
        </w:rPr>
        <w:t xml:space="preserve">Currents in Theology </w:t>
      </w:r>
    </w:p>
    <w:p w14:paraId="40F98DF9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ab/>
        <w:t>&amp; Mission</w:t>
      </w:r>
      <w:r w:rsidRPr="00C1198A">
        <w:rPr>
          <w:rFonts w:ascii="Georgia" w:hAnsi="Georgia"/>
          <w:sz w:val="22"/>
          <w:szCs w:val="22"/>
        </w:rPr>
        <w:t>, 33/4 (August, 2006): 285-90.</w:t>
      </w:r>
    </w:p>
    <w:p w14:paraId="40C87342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64FA70BC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“Alexander Campbell’s ‘Sermon on the Law’ in Its Historical Context,” </w:t>
      </w:r>
      <w:proofErr w:type="spellStart"/>
      <w:r w:rsidRPr="00C1198A">
        <w:rPr>
          <w:rFonts w:ascii="Georgia" w:hAnsi="Georgia"/>
          <w:i/>
          <w:iCs/>
          <w:sz w:val="22"/>
          <w:szCs w:val="22"/>
        </w:rPr>
        <w:t>Discipliana</w:t>
      </w:r>
      <w:proofErr w:type="spellEnd"/>
      <w:r w:rsidRPr="00C1198A">
        <w:rPr>
          <w:rFonts w:ascii="Georgia" w:hAnsi="Georgia"/>
          <w:i/>
          <w:iCs/>
          <w:sz w:val="22"/>
          <w:szCs w:val="22"/>
        </w:rPr>
        <w:t xml:space="preserve"> </w:t>
      </w:r>
      <w:r w:rsidRPr="00C1198A">
        <w:rPr>
          <w:rFonts w:ascii="Georgia" w:hAnsi="Georgia"/>
          <w:sz w:val="22"/>
          <w:szCs w:val="22"/>
        </w:rPr>
        <w:t xml:space="preserve">63 (2003): </w:t>
      </w:r>
    </w:p>
    <w:p w14:paraId="76C3BA41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  <w:t>35-45.</w:t>
      </w:r>
    </w:p>
    <w:p w14:paraId="4DCD4746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5734256A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“Why on Earth Use ‘Kingdom of </w:t>
      </w:r>
      <w:proofErr w:type="gramStart"/>
      <w:r w:rsidRPr="00C1198A">
        <w:rPr>
          <w:rFonts w:ascii="Georgia" w:hAnsi="Georgia"/>
          <w:sz w:val="22"/>
          <w:szCs w:val="22"/>
        </w:rPr>
        <w:t>Heaven’?:</w:t>
      </w:r>
      <w:proofErr w:type="gramEnd"/>
      <w:r w:rsidRPr="00C1198A">
        <w:rPr>
          <w:rFonts w:ascii="Georgia" w:hAnsi="Georgia"/>
          <w:sz w:val="22"/>
          <w:szCs w:val="22"/>
        </w:rPr>
        <w:t xml:space="preserve"> Matthew’s Terminology Revisited,” </w:t>
      </w:r>
      <w:r w:rsidRPr="00C1198A">
        <w:rPr>
          <w:rFonts w:ascii="Georgia" w:hAnsi="Georgia"/>
          <w:i/>
          <w:iCs/>
          <w:sz w:val="22"/>
          <w:szCs w:val="22"/>
        </w:rPr>
        <w:t xml:space="preserve">New Testament </w:t>
      </w:r>
    </w:p>
    <w:p w14:paraId="068C3D4F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ab/>
        <w:t xml:space="preserve">Studies </w:t>
      </w:r>
      <w:r w:rsidRPr="00C1198A">
        <w:rPr>
          <w:rFonts w:ascii="Georgia" w:hAnsi="Georgia"/>
          <w:sz w:val="22"/>
          <w:szCs w:val="22"/>
        </w:rPr>
        <w:t>48 (2002): 487-99.</w:t>
      </w:r>
    </w:p>
    <w:p w14:paraId="4D18C575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4A5BF777" w14:textId="34142B3A" w:rsid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>Invited Articles:</w:t>
      </w:r>
    </w:p>
    <w:p w14:paraId="04CB0F17" w14:textId="3BF5B60F" w:rsidR="008E5BDA" w:rsidRDefault="008E5BDA" w:rsidP="00C1198A">
      <w:pPr>
        <w:rPr>
          <w:rFonts w:ascii="Georgia" w:hAnsi="Georgia"/>
          <w:sz w:val="22"/>
          <w:szCs w:val="22"/>
        </w:rPr>
      </w:pPr>
    </w:p>
    <w:p w14:paraId="629DB86A" w14:textId="77777777" w:rsidR="00381140" w:rsidRDefault="00381140" w:rsidP="00C1198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“Pauline Ethics,” in </w:t>
      </w:r>
      <w:r>
        <w:rPr>
          <w:rFonts w:ascii="Georgia" w:hAnsi="Georgia"/>
          <w:i/>
          <w:sz w:val="22"/>
          <w:szCs w:val="22"/>
        </w:rPr>
        <w:t>Pauline Mind</w:t>
      </w:r>
      <w:r>
        <w:rPr>
          <w:rFonts w:ascii="Georgia" w:hAnsi="Georgia"/>
          <w:sz w:val="22"/>
          <w:szCs w:val="22"/>
        </w:rPr>
        <w:t xml:space="preserve">, ed. Stanley Porter and David Yoon (Routledge, forthcoming </w:t>
      </w:r>
    </w:p>
    <w:p w14:paraId="5C563019" w14:textId="1C221574" w:rsidR="00381140" w:rsidRPr="00381140" w:rsidRDefault="00381140" w:rsidP="00381140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2021).</w:t>
      </w:r>
    </w:p>
    <w:p w14:paraId="727CE000" w14:textId="77777777" w:rsidR="00381140" w:rsidRDefault="00381140" w:rsidP="008E5BDA">
      <w:pPr>
        <w:rPr>
          <w:rFonts w:ascii="Georgia" w:hAnsi="Georgia"/>
          <w:sz w:val="22"/>
          <w:szCs w:val="22"/>
        </w:rPr>
      </w:pPr>
    </w:p>
    <w:p w14:paraId="1EA358DA" w14:textId="77777777" w:rsidR="00D50D12" w:rsidRDefault="00D50D12" w:rsidP="008E5BDA">
      <w:pPr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“Stewards of Our Environment: A Reflection during Climate Week of Action,” </w:t>
      </w:r>
      <w:r>
        <w:rPr>
          <w:rFonts w:ascii="Georgia" w:hAnsi="Georgia"/>
          <w:i/>
          <w:sz w:val="22"/>
          <w:szCs w:val="22"/>
        </w:rPr>
        <w:t xml:space="preserve">Faith in Action, </w:t>
      </w:r>
    </w:p>
    <w:p w14:paraId="60288A32" w14:textId="7AFD046B" w:rsidR="00D50D12" w:rsidRPr="00D50D12" w:rsidRDefault="00D50D12" w:rsidP="00D50D12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Church &amp; Society – The United Methodist Church, September 24, 2020 [online] </w:t>
      </w:r>
    </w:p>
    <w:p w14:paraId="39FA5B21" w14:textId="77777777" w:rsidR="00D50D12" w:rsidRDefault="00D50D12" w:rsidP="008E5BDA">
      <w:pPr>
        <w:rPr>
          <w:rFonts w:ascii="Georgia" w:hAnsi="Georgia"/>
          <w:sz w:val="22"/>
          <w:szCs w:val="22"/>
        </w:rPr>
      </w:pPr>
    </w:p>
    <w:p w14:paraId="17788E7C" w14:textId="7E9BCC52" w:rsidR="00025C5A" w:rsidRPr="00025C5A" w:rsidRDefault="00025C5A" w:rsidP="008E5BD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“The Motherly Love of a Wrathful God,” </w:t>
      </w:r>
      <w:r>
        <w:rPr>
          <w:rFonts w:ascii="Georgia" w:hAnsi="Georgia"/>
          <w:i/>
          <w:sz w:val="22"/>
          <w:szCs w:val="22"/>
        </w:rPr>
        <w:t>Christianity Today</w:t>
      </w:r>
      <w:r>
        <w:rPr>
          <w:rFonts w:ascii="Georgia" w:hAnsi="Georgia"/>
          <w:sz w:val="22"/>
          <w:szCs w:val="22"/>
        </w:rPr>
        <w:t>, March, 2020 [print]</w:t>
      </w:r>
    </w:p>
    <w:p w14:paraId="1515D30F" w14:textId="77777777" w:rsidR="00025C5A" w:rsidRDefault="00025C5A" w:rsidP="008E5BDA">
      <w:pPr>
        <w:rPr>
          <w:rFonts w:ascii="Georgia" w:hAnsi="Georgia"/>
          <w:sz w:val="22"/>
          <w:szCs w:val="22"/>
        </w:rPr>
      </w:pPr>
    </w:p>
    <w:p w14:paraId="76A4AD47" w14:textId="3A98DAFC" w:rsidR="008E5BDA" w:rsidRDefault="008E5BDA" w:rsidP="008E5BDA">
      <w:pPr>
        <w:rPr>
          <w:rFonts w:ascii="Georgia" w:hAnsi="Georgia"/>
          <w:sz w:val="22"/>
          <w:szCs w:val="22"/>
        </w:rPr>
      </w:pPr>
      <w:r w:rsidRPr="008E5BDA">
        <w:rPr>
          <w:rFonts w:ascii="Georgia" w:hAnsi="Georgia"/>
          <w:sz w:val="22"/>
          <w:szCs w:val="22"/>
        </w:rPr>
        <w:t xml:space="preserve">‘The Irresistible Connection between the Old and New Testaments: Why Andy Stanley’s </w:t>
      </w:r>
    </w:p>
    <w:p w14:paraId="1163CF9B" w14:textId="515546E0" w:rsidR="008E5BDA" w:rsidRPr="00C1198A" w:rsidRDefault="008E5BDA" w:rsidP="008E5BDA">
      <w:pPr>
        <w:ind w:firstLine="720"/>
        <w:rPr>
          <w:rFonts w:ascii="Georgia" w:hAnsi="Georgia"/>
          <w:sz w:val="22"/>
          <w:szCs w:val="22"/>
        </w:rPr>
      </w:pPr>
      <w:r w:rsidRPr="008E5BDA">
        <w:rPr>
          <w:rFonts w:ascii="Georgia" w:hAnsi="Georgia"/>
          <w:sz w:val="22"/>
          <w:szCs w:val="22"/>
        </w:rPr>
        <w:t xml:space="preserve">“Unhitching” Robs Christianity of Power,’ </w:t>
      </w:r>
      <w:r w:rsidRPr="008E5BDA">
        <w:rPr>
          <w:rFonts w:ascii="Georgia" w:hAnsi="Georgia"/>
          <w:i/>
          <w:sz w:val="22"/>
          <w:szCs w:val="22"/>
        </w:rPr>
        <w:t>Christianity Today</w:t>
      </w:r>
      <w:r w:rsidRPr="008E5BDA">
        <w:rPr>
          <w:rFonts w:ascii="Georgia" w:hAnsi="Georgia"/>
          <w:sz w:val="22"/>
          <w:szCs w:val="22"/>
        </w:rPr>
        <w:t>, October 15, 2018 [online].</w:t>
      </w:r>
    </w:p>
    <w:p w14:paraId="45316187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</w:p>
    <w:p w14:paraId="3A15357D" w14:textId="349BD529" w:rsidR="00045B87" w:rsidRPr="00045B87" w:rsidRDefault="00045B87" w:rsidP="00C1198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“Seek First the Kingdom and Its Justice,” </w:t>
      </w:r>
      <w:r>
        <w:rPr>
          <w:rFonts w:ascii="Georgia" w:hAnsi="Georgia"/>
          <w:i/>
          <w:sz w:val="22"/>
          <w:szCs w:val="22"/>
        </w:rPr>
        <w:t>Christian Standard</w:t>
      </w:r>
      <w:r>
        <w:rPr>
          <w:rFonts w:ascii="Georgia" w:hAnsi="Georgia"/>
          <w:sz w:val="22"/>
          <w:szCs w:val="22"/>
        </w:rPr>
        <w:t xml:space="preserve">, November, 2016.  </w:t>
      </w:r>
    </w:p>
    <w:p w14:paraId="00166CD7" w14:textId="77777777" w:rsidR="00045B87" w:rsidRDefault="00045B87" w:rsidP="00C1198A">
      <w:pPr>
        <w:rPr>
          <w:rFonts w:ascii="Georgia" w:hAnsi="Georgia"/>
          <w:sz w:val="22"/>
          <w:szCs w:val="22"/>
        </w:rPr>
      </w:pPr>
    </w:p>
    <w:p w14:paraId="127754F5" w14:textId="0A83DF33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“Lent as a White Christian during Black History Month,” </w:t>
      </w:r>
      <w:r w:rsidRPr="00C1198A">
        <w:rPr>
          <w:rFonts w:ascii="Georgia" w:hAnsi="Georgia"/>
          <w:i/>
          <w:sz w:val="22"/>
          <w:szCs w:val="22"/>
        </w:rPr>
        <w:t xml:space="preserve">The Christian Century </w:t>
      </w:r>
      <w:r w:rsidRPr="00C1198A">
        <w:rPr>
          <w:rFonts w:ascii="Georgia" w:hAnsi="Georgia"/>
          <w:sz w:val="22"/>
          <w:szCs w:val="22"/>
        </w:rPr>
        <w:t xml:space="preserve">Blog, February </w:t>
      </w:r>
    </w:p>
    <w:p w14:paraId="0702F77A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  <w:t>11, 2016 [online].</w:t>
      </w:r>
    </w:p>
    <w:p w14:paraId="17DCA6D7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06F93D55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“Manasseh, Tribe/Territory,” </w:t>
      </w:r>
      <w:r w:rsidRPr="00C1198A">
        <w:rPr>
          <w:rFonts w:ascii="Georgia" w:hAnsi="Georgia"/>
          <w:i/>
          <w:sz w:val="22"/>
          <w:szCs w:val="22"/>
        </w:rPr>
        <w:t>Oxford Bibliographies in Biblical Studies</w:t>
      </w:r>
      <w:r w:rsidRPr="00C1198A">
        <w:rPr>
          <w:rFonts w:ascii="Georgia" w:hAnsi="Georgia"/>
          <w:sz w:val="22"/>
          <w:szCs w:val="22"/>
        </w:rPr>
        <w:t xml:space="preserve">, edited by Christopher </w:t>
      </w:r>
    </w:p>
    <w:p w14:paraId="22B29456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  <w:t>Matthews (Oxford University Press, 2015) [online].</w:t>
      </w:r>
    </w:p>
    <w:p w14:paraId="37F17265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44BE6DA6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“Manasseh, King of Judah,” </w:t>
      </w:r>
      <w:r w:rsidRPr="00C1198A">
        <w:rPr>
          <w:rFonts w:ascii="Georgia" w:hAnsi="Georgia"/>
          <w:i/>
          <w:sz w:val="22"/>
          <w:szCs w:val="22"/>
        </w:rPr>
        <w:t>Oxford Bibliographies in Biblical Studies</w:t>
      </w:r>
      <w:r w:rsidRPr="00C1198A">
        <w:rPr>
          <w:rFonts w:ascii="Georgia" w:hAnsi="Georgia"/>
          <w:sz w:val="22"/>
          <w:szCs w:val="22"/>
        </w:rPr>
        <w:t xml:space="preserve">, edited by Christopher </w:t>
      </w:r>
    </w:p>
    <w:p w14:paraId="588154CA" w14:textId="77777777" w:rsidR="00C1198A" w:rsidRPr="00C1198A" w:rsidRDefault="00C1198A" w:rsidP="00C1198A">
      <w:pPr>
        <w:ind w:firstLine="720"/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>Matthews (Oxford University Press, 2014) [online].</w:t>
      </w:r>
    </w:p>
    <w:p w14:paraId="749EC144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09693F86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“Rhetoric of the Psalms,” </w:t>
      </w:r>
      <w:r w:rsidRPr="00C1198A">
        <w:rPr>
          <w:rFonts w:ascii="Georgia" w:hAnsi="Georgia"/>
          <w:i/>
          <w:sz w:val="22"/>
          <w:szCs w:val="22"/>
        </w:rPr>
        <w:t>Oxford Handbook to the Psalms</w:t>
      </w:r>
      <w:r w:rsidRPr="00C1198A">
        <w:rPr>
          <w:rFonts w:ascii="Georgia" w:hAnsi="Georgia"/>
          <w:sz w:val="22"/>
          <w:szCs w:val="22"/>
        </w:rPr>
        <w:t xml:space="preserve">, edited by W. Brown (Oxford </w:t>
      </w:r>
    </w:p>
    <w:p w14:paraId="25B6A7DC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  <w:t>University, 2014), 392-403.</w:t>
      </w:r>
    </w:p>
    <w:p w14:paraId="6B5274E4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555B4417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“Revival in the White Church,” </w:t>
      </w:r>
      <w:r w:rsidRPr="00C1198A">
        <w:rPr>
          <w:rFonts w:ascii="Georgia" w:hAnsi="Georgia"/>
          <w:i/>
          <w:sz w:val="22"/>
          <w:szCs w:val="22"/>
        </w:rPr>
        <w:t xml:space="preserve">The Christian Century </w:t>
      </w:r>
      <w:r w:rsidRPr="00C1198A">
        <w:rPr>
          <w:rFonts w:ascii="Georgia" w:hAnsi="Georgia"/>
          <w:sz w:val="22"/>
          <w:szCs w:val="22"/>
        </w:rPr>
        <w:t xml:space="preserve">Blog, December 2, 2014 [online]. </w:t>
      </w:r>
    </w:p>
    <w:p w14:paraId="29500A89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0B513B09" w14:textId="77777777" w:rsidR="009F586B" w:rsidRDefault="009F586B" w:rsidP="00C1198A">
      <w:pPr>
        <w:rPr>
          <w:rFonts w:ascii="Georgia" w:hAnsi="Georgia"/>
          <w:sz w:val="22"/>
          <w:szCs w:val="22"/>
        </w:rPr>
      </w:pPr>
    </w:p>
    <w:p w14:paraId="7EB0FDFC" w14:textId="0D4AD81B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lastRenderedPageBreak/>
        <w:t xml:space="preserve">“Tested at the Boundary: Deuteronomy and Matthew in Conversation on Testing,” </w:t>
      </w:r>
      <w:r w:rsidRPr="00C1198A">
        <w:rPr>
          <w:rFonts w:ascii="Georgia" w:hAnsi="Georgia"/>
          <w:i/>
          <w:sz w:val="22"/>
          <w:szCs w:val="22"/>
        </w:rPr>
        <w:t xml:space="preserve">Raising Up a </w:t>
      </w:r>
    </w:p>
    <w:p w14:paraId="670CB30B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i/>
          <w:sz w:val="22"/>
          <w:szCs w:val="22"/>
        </w:rPr>
        <w:tab/>
        <w:t>Faithful Exegete: Festschrift for Richard Nelson</w:t>
      </w:r>
      <w:r w:rsidRPr="00C1198A">
        <w:rPr>
          <w:rFonts w:ascii="Georgia" w:hAnsi="Georgia"/>
          <w:sz w:val="22"/>
          <w:szCs w:val="22"/>
        </w:rPr>
        <w:t xml:space="preserve">, edited by K. L. Noll and B. Schramm </w:t>
      </w:r>
    </w:p>
    <w:p w14:paraId="6D3D88A2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  <w:t>(</w:t>
      </w:r>
      <w:proofErr w:type="spellStart"/>
      <w:r w:rsidRPr="00C1198A">
        <w:rPr>
          <w:rFonts w:ascii="Georgia" w:hAnsi="Georgia"/>
          <w:sz w:val="22"/>
          <w:szCs w:val="22"/>
        </w:rPr>
        <w:t>Eisenbrauns</w:t>
      </w:r>
      <w:proofErr w:type="spellEnd"/>
      <w:r w:rsidRPr="00C1198A">
        <w:rPr>
          <w:rFonts w:ascii="Georgia" w:hAnsi="Georgia"/>
          <w:sz w:val="22"/>
          <w:szCs w:val="22"/>
        </w:rPr>
        <w:t>, 2010), 279-88.</w:t>
      </w:r>
    </w:p>
    <w:p w14:paraId="6CAF8E4F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25F3566D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“Discipleship in the New Testament,” </w:t>
      </w:r>
      <w:r w:rsidRPr="00C1198A">
        <w:rPr>
          <w:rFonts w:ascii="Georgia" w:hAnsi="Georgia"/>
          <w:i/>
          <w:sz w:val="22"/>
          <w:szCs w:val="22"/>
        </w:rPr>
        <w:t xml:space="preserve">Teaching the Bible: An e-Newsletter for Public School </w:t>
      </w:r>
    </w:p>
    <w:p w14:paraId="03475277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i/>
          <w:sz w:val="22"/>
          <w:szCs w:val="22"/>
        </w:rPr>
        <w:tab/>
        <w:t xml:space="preserve">Teachers by the Society of Biblical Literature </w:t>
      </w:r>
      <w:r w:rsidRPr="00C1198A">
        <w:rPr>
          <w:rFonts w:ascii="Georgia" w:hAnsi="Georgia"/>
          <w:sz w:val="22"/>
          <w:szCs w:val="22"/>
        </w:rPr>
        <w:t>(October, 2010).</w:t>
      </w:r>
    </w:p>
    <w:p w14:paraId="623361EA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6840412C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“Understandings of Justice in the New Testament,” </w:t>
      </w:r>
      <w:r w:rsidRPr="00C1198A">
        <w:rPr>
          <w:rFonts w:ascii="Georgia" w:hAnsi="Georgia"/>
          <w:i/>
          <w:sz w:val="22"/>
          <w:szCs w:val="22"/>
        </w:rPr>
        <w:t xml:space="preserve">Teaching the Bible: An e-Newsletter for </w:t>
      </w:r>
    </w:p>
    <w:p w14:paraId="04112CCC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i/>
          <w:sz w:val="22"/>
          <w:szCs w:val="22"/>
        </w:rPr>
        <w:tab/>
        <w:t xml:space="preserve">Public School Teachers by the Society of Biblical Literature </w:t>
      </w:r>
      <w:r w:rsidRPr="00C1198A">
        <w:rPr>
          <w:rFonts w:ascii="Georgia" w:hAnsi="Georgia"/>
          <w:sz w:val="22"/>
          <w:szCs w:val="22"/>
        </w:rPr>
        <w:t xml:space="preserve">(May 2010). </w:t>
      </w:r>
    </w:p>
    <w:p w14:paraId="21F05299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1B9D6BCF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“Names of God in the Hebrew Bible,” </w:t>
      </w:r>
      <w:r w:rsidRPr="00C1198A">
        <w:rPr>
          <w:rFonts w:ascii="Georgia" w:hAnsi="Georgia"/>
          <w:i/>
          <w:sz w:val="22"/>
          <w:szCs w:val="22"/>
        </w:rPr>
        <w:t xml:space="preserve">Teaching the Bible: An e-Newsletter for Public School </w:t>
      </w:r>
    </w:p>
    <w:p w14:paraId="013DAED5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i/>
          <w:sz w:val="22"/>
          <w:szCs w:val="22"/>
        </w:rPr>
        <w:tab/>
        <w:t xml:space="preserve">Teachers by the Society of Biblical Literature </w:t>
      </w:r>
      <w:r w:rsidRPr="00C1198A">
        <w:rPr>
          <w:rFonts w:ascii="Georgia" w:hAnsi="Georgia"/>
          <w:sz w:val="22"/>
          <w:szCs w:val="22"/>
        </w:rPr>
        <w:t xml:space="preserve">(October 2009). </w:t>
      </w:r>
    </w:p>
    <w:p w14:paraId="3668D18F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6E3C2CEB" w14:textId="56D823DE" w:rsidR="00C1198A" w:rsidRPr="00025C5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“On Recognizing Genre,” </w:t>
      </w:r>
      <w:r w:rsidRPr="00C1198A">
        <w:rPr>
          <w:rFonts w:ascii="Georgia" w:hAnsi="Georgia"/>
          <w:i/>
          <w:sz w:val="22"/>
          <w:szCs w:val="22"/>
        </w:rPr>
        <w:t xml:space="preserve">Teaching the Bible: An e-Newsletter for Public School Teachers by the </w:t>
      </w:r>
    </w:p>
    <w:p w14:paraId="1594341A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i/>
          <w:sz w:val="22"/>
          <w:szCs w:val="22"/>
        </w:rPr>
        <w:tab/>
        <w:t xml:space="preserve">Society of Biblical Literature </w:t>
      </w:r>
      <w:r w:rsidRPr="00C1198A">
        <w:rPr>
          <w:rFonts w:ascii="Georgia" w:hAnsi="Georgia"/>
          <w:sz w:val="22"/>
          <w:szCs w:val="22"/>
        </w:rPr>
        <w:t>(September, 2009).</w:t>
      </w:r>
    </w:p>
    <w:p w14:paraId="719F7F51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0EE43745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“Cosmology and Theology in Ephesians-Philemon,” in </w:t>
      </w:r>
      <w:r w:rsidRPr="00C1198A">
        <w:rPr>
          <w:rFonts w:ascii="Georgia" w:hAnsi="Georgia"/>
          <w:i/>
          <w:iCs/>
          <w:sz w:val="22"/>
          <w:szCs w:val="22"/>
        </w:rPr>
        <w:t xml:space="preserve">Cosmology and New Testament </w:t>
      </w:r>
    </w:p>
    <w:p w14:paraId="64291AD2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ab/>
        <w:t>Theology</w:t>
      </w:r>
      <w:r w:rsidRPr="00C1198A">
        <w:rPr>
          <w:rFonts w:ascii="Georgia" w:hAnsi="Georgia"/>
          <w:sz w:val="22"/>
          <w:szCs w:val="22"/>
        </w:rPr>
        <w:t xml:space="preserve">, edited by J. T. Pennington &amp; S. M. McDonough (Library of New Testament </w:t>
      </w:r>
    </w:p>
    <w:p w14:paraId="17F6D271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  <w:t>Studies; T &amp; T Clark, 2008), 107-124.</w:t>
      </w:r>
    </w:p>
    <w:p w14:paraId="72F3FEF5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1588E8E7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>“</w:t>
      </w:r>
      <w:r w:rsidRPr="00C1198A">
        <w:rPr>
          <w:rFonts w:ascii="Georgia" w:hAnsi="Georgia"/>
          <w:i/>
          <w:iCs/>
          <w:sz w:val="22"/>
          <w:szCs w:val="22"/>
        </w:rPr>
        <w:t>Topoi</w:t>
      </w:r>
      <w:r w:rsidRPr="00C1198A">
        <w:rPr>
          <w:rFonts w:ascii="Georgia" w:hAnsi="Georgia"/>
          <w:sz w:val="22"/>
          <w:szCs w:val="22"/>
        </w:rPr>
        <w:t xml:space="preserve"> Related to God in the Call to Praise Psalms: Toward a </w:t>
      </w:r>
      <w:r w:rsidRPr="00C1198A">
        <w:rPr>
          <w:rFonts w:ascii="Georgia" w:hAnsi="Georgia"/>
          <w:i/>
          <w:iCs/>
          <w:sz w:val="22"/>
          <w:szCs w:val="22"/>
        </w:rPr>
        <w:t>Theo</w:t>
      </w:r>
      <w:r w:rsidRPr="00C1198A">
        <w:rPr>
          <w:rFonts w:ascii="Georgia" w:hAnsi="Georgia"/>
          <w:sz w:val="22"/>
          <w:szCs w:val="22"/>
        </w:rPr>
        <w:t xml:space="preserve">logy of the Psalms,” in </w:t>
      </w:r>
      <w:r w:rsidRPr="00C1198A">
        <w:rPr>
          <w:rFonts w:ascii="Georgia" w:hAnsi="Georgia"/>
          <w:i/>
          <w:iCs/>
          <w:sz w:val="22"/>
          <w:szCs w:val="22"/>
        </w:rPr>
        <w:t xml:space="preserve">My </w:t>
      </w:r>
    </w:p>
    <w:p w14:paraId="405BAEF9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ab/>
        <w:t>Words Are Lovely: Studies in the Rhetoric of the Psalms</w:t>
      </w:r>
      <w:r w:rsidRPr="00C1198A">
        <w:rPr>
          <w:rFonts w:ascii="Georgia" w:hAnsi="Georgia"/>
          <w:iCs/>
          <w:sz w:val="22"/>
          <w:szCs w:val="22"/>
        </w:rPr>
        <w:t>,</w:t>
      </w:r>
      <w:r w:rsidRPr="00C1198A">
        <w:rPr>
          <w:rFonts w:ascii="Georgia" w:hAnsi="Georgia"/>
          <w:sz w:val="22"/>
          <w:szCs w:val="22"/>
        </w:rPr>
        <w:t xml:space="preserve"> edited by R. L. Foster and D. </w:t>
      </w:r>
    </w:p>
    <w:p w14:paraId="1854641F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  <w:t>M. Howard Jr. (Library of Hebrew Bible/Old Testament Studies; T&amp;T Clark, 2008), 75-</w:t>
      </w:r>
    </w:p>
    <w:p w14:paraId="7891AEAF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  <w:t>88.</w:t>
      </w:r>
    </w:p>
    <w:p w14:paraId="07E75CF9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51E6776D" w14:textId="77777777" w:rsidR="00C1198A" w:rsidRPr="00C1198A" w:rsidRDefault="00C1198A" w:rsidP="00C1198A">
      <w:pPr>
        <w:rPr>
          <w:rFonts w:ascii="Georgia" w:hAnsi="Georgia"/>
          <w:i/>
          <w:iCs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“The Rhetorical and Theological Force of ‘Grace’ in the Letter to the Ephesians,” </w:t>
      </w:r>
      <w:r w:rsidRPr="00C1198A">
        <w:rPr>
          <w:rFonts w:ascii="Georgia" w:hAnsi="Georgia"/>
          <w:i/>
          <w:iCs/>
          <w:sz w:val="22"/>
          <w:szCs w:val="22"/>
        </w:rPr>
        <w:t xml:space="preserve">The Impartial </w:t>
      </w:r>
    </w:p>
    <w:p w14:paraId="11806891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ab/>
        <w:t>God</w:t>
      </w:r>
      <w:r w:rsidRPr="00C1198A">
        <w:rPr>
          <w:rFonts w:ascii="Georgia" w:hAnsi="Georgia"/>
          <w:iCs/>
          <w:sz w:val="22"/>
          <w:szCs w:val="22"/>
        </w:rPr>
        <w:t>,</w:t>
      </w:r>
      <w:r w:rsidRPr="00C1198A">
        <w:rPr>
          <w:rFonts w:ascii="Georgia" w:hAnsi="Georgia"/>
          <w:sz w:val="22"/>
          <w:szCs w:val="22"/>
        </w:rPr>
        <w:t xml:space="preserve"> </w:t>
      </w:r>
      <w:r w:rsidRPr="00C1198A">
        <w:rPr>
          <w:rFonts w:ascii="Georgia" w:hAnsi="Georgia"/>
          <w:iCs/>
          <w:sz w:val="22"/>
          <w:szCs w:val="22"/>
        </w:rPr>
        <w:t xml:space="preserve">edited by </w:t>
      </w:r>
      <w:r w:rsidRPr="00C1198A">
        <w:rPr>
          <w:rFonts w:ascii="Georgia" w:hAnsi="Georgia"/>
          <w:sz w:val="22"/>
          <w:szCs w:val="22"/>
        </w:rPr>
        <w:t xml:space="preserve">R. L. Foster and C. </w:t>
      </w:r>
      <w:proofErr w:type="spellStart"/>
      <w:r w:rsidRPr="00C1198A">
        <w:rPr>
          <w:rFonts w:ascii="Georgia" w:hAnsi="Georgia"/>
          <w:sz w:val="22"/>
          <w:szCs w:val="22"/>
        </w:rPr>
        <w:t>Roetzel</w:t>
      </w:r>
      <w:proofErr w:type="spellEnd"/>
      <w:r w:rsidRPr="00C1198A">
        <w:rPr>
          <w:rFonts w:ascii="Georgia" w:hAnsi="Georgia"/>
          <w:sz w:val="22"/>
          <w:szCs w:val="22"/>
        </w:rPr>
        <w:t xml:space="preserve"> (Sheffield Phoenix Press, 2007), 186-193.</w:t>
      </w:r>
    </w:p>
    <w:p w14:paraId="06383F99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36EC778C" w14:textId="670442C3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>Encyclopedia Articles:</w:t>
      </w:r>
    </w:p>
    <w:p w14:paraId="28B2FAB8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75493BE8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“Church Planting Associations,” in </w:t>
      </w:r>
      <w:r w:rsidRPr="00C1198A">
        <w:rPr>
          <w:rFonts w:ascii="Georgia" w:hAnsi="Georgia"/>
          <w:i/>
          <w:iCs/>
          <w:sz w:val="22"/>
          <w:szCs w:val="22"/>
        </w:rPr>
        <w:t>Encyclopedia of the Stone Campbell Movement</w:t>
      </w:r>
    </w:p>
    <w:p w14:paraId="158C3609" w14:textId="77777777" w:rsidR="00C1198A" w:rsidRPr="00C1198A" w:rsidRDefault="00C1198A" w:rsidP="00C1198A">
      <w:pPr>
        <w:ind w:firstLine="720"/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>(William B. Eerdmans Publishing Company, 2005), 211-2.</w:t>
      </w:r>
    </w:p>
    <w:p w14:paraId="3F01A966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3DCC7563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“Congregational Life [Christian Church/Churches of Christ],” in </w:t>
      </w:r>
      <w:r w:rsidRPr="00C1198A">
        <w:rPr>
          <w:rFonts w:ascii="Georgia" w:hAnsi="Georgia"/>
          <w:i/>
          <w:iCs/>
          <w:sz w:val="22"/>
          <w:szCs w:val="22"/>
        </w:rPr>
        <w:t xml:space="preserve">Encyclopedia of the Stone </w:t>
      </w:r>
    </w:p>
    <w:p w14:paraId="67C02DCE" w14:textId="77777777" w:rsidR="00C1198A" w:rsidRPr="00C1198A" w:rsidRDefault="00C1198A" w:rsidP="00C1198A">
      <w:pPr>
        <w:ind w:firstLine="720"/>
        <w:rPr>
          <w:rFonts w:ascii="Georgia" w:hAnsi="Georgia"/>
          <w:i/>
          <w:iCs/>
          <w:sz w:val="22"/>
          <w:szCs w:val="22"/>
        </w:rPr>
      </w:pPr>
      <w:r w:rsidRPr="00C1198A">
        <w:rPr>
          <w:rFonts w:ascii="Georgia" w:hAnsi="Georgia"/>
          <w:i/>
          <w:iCs/>
          <w:sz w:val="22"/>
          <w:szCs w:val="22"/>
        </w:rPr>
        <w:t>Campbell Movement</w:t>
      </w:r>
      <w:r w:rsidRPr="00C1198A">
        <w:rPr>
          <w:rFonts w:ascii="Georgia" w:hAnsi="Georgia"/>
          <w:sz w:val="22"/>
          <w:szCs w:val="22"/>
        </w:rPr>
        <w:t xml:space="preserve"> (William B. Eerdmans Publishing Company, 2005), 231-2.</w:t>
      </w:r>
    </w:p>
    <w:p w14:paraId="52AA25AE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647468FD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>Reviews:</w:t>
      </w:r>
    </w:p>
    <w:p w14:paraId="60EC9783" w14:textId="30CE7EE7" w:rsidR="00C1198A" w:rsidRDefault="00C1198A" w:rsidP="00C1198A">
      <w:pPr>
        <w:rPr>
          <w:rFonts w:ascii="Georgia" w:hAnsi="Georgia"/>
          <w:sz w:val="22"/>
          <w:szCs w:val="22"/>
        </w:rPr>
      </w:pPr>
    </w:p>
    <w:p w14:paraId="35E1E5C6" w14:textId="77777777" w:rsidR="00DC47C1" w:rsidRDefault="00DC47C1" w:rsidP="00C1198A">
      <w:pPr>
        <w:rPr>
          <w:rFonts w:ascii="Georgia" w:hAnsi="Georgia"/>
          <w:sz w:val="22"/>
          <w:szCs w:val="22"/>
        </w:rPr>
      </w:pPr>
      <w:proofErr w:type="spellStart"/>
      <w:r w:rsidRPr="00DC47C1">
        <w:rPr>
          <w:rFonts w:ascii="Georgia" w:hAnsi="Georgia"/>
          <w:sz w:val="22"/>
          <w:szCs w:val="22"/>
        </w:rPr>
        <w:t>Runar</w:t>
      </w:r>
      <w:proofErr w:type="spellEnd"/>
      <w:r w:rsidRPr="00DC47C1">
        <w:rPr>
          <w:rFonts w:ascii="Georgia" w:hAnsi="Georgia"/>
          <w:sz w:val="22"/>
          <w:szCs w:val="22"/>
        </w:rPr>
        <w:t xml:space="preserve"> M. </w:t>
      </w:r>
      <w:proofErr w:type="spellStart"/>
      <w:r w:rsidRPr="00DC47C1">
        <w:rPr>
          <w:rFonts w:ascii="Georgia" w:hAnsi="Georgia"/>
          <w:sz w:val="22"/>
          <w:szCs w:val="22"/>
        </w:rPr>
        <w:t>Thorsteinsson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i/>
          <w:sz w:val="22"/>
          <w:szCs w:val="22"/>
        </w:rPr>
        <w:t>Jesus as Philosopher: The Moral Sage in the Synoptic Gospels</w:t>
      </w:r>
      <w:r>
        <w:rPr>
          <w:rFonts w:ascii="Georgia" w:hAnsi="Georgia"/>
          <w:sz w:val="22"/>
          <w:szCs w:val="22"/>
        </w:rPr>
        <w:t xml:space="preserve">, in </w:t>
      </w:r>
    </w:p>
    <w:p w14:paraId="032962FE" w14:textId="7608D932" w:rsidR="00DC47C1" w:rsidRPr="00DC47C1" w:rsidRDefault="00DC47C1" w:rsidP="00DC47C1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 xml:space="preserve">Reading Religion: A Publication of the American Academy of Religion </w:t>
      </w:r>
      <w:r>
        <w:rPr>
          <w:rFonts w:ascii="Georgia" w:hAnsi="Georgia"/>
          <w:sz w:val="22"/>
          <w:szCs w:val="22"/>
        </w:rPr>
        <w:t xml:space="preserve">(2021, online) </w:t>
      </w:r>
    </w:p>
    <w:p w14:paraId="3FFCB4E1" w14:textId="77777777" w:rsidR="00DC47C1" w:rsidRDefault="00DC47C1" w:rsidP="00C1198A">
      <w:pPr>
        <w:rPr>
          <w:rFonts w:ascii="Georgia" w:hAnsi="Georgia"/>
          <w:sz w:val="22"/>
          <w:szCs w:val="22"/>
        </w:rPr>
      </w:pPr>
    </w:p>
    <w:p w14:paraId="344FFBAF" w14:textId="500A8E2A" w:rsidR="00D76FFD" w:rsidRDefault="00D76FFD" w:rsidP="00C1198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Grant </w:t>
      </w:r>
      <w:proofErr w:type="spellStart"/>
      <w:r>
        <w:rPr>
          <w:rFonts w:ascii="Georgia" w:hAnsi="Georgia"/>
          <w:sz w:val="22"/>
          <w:szCs w:val="22"/>
        </w:rPr>
        <w:t>Macaskill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i/>
          <w:sz w:val="22"/>
          <w:szCs w:val="22"/>
        </w:rPr>
        <w:t>Living in Union with Christ: Paul’s Gospel and Christian Moral Identity</w:t>
      </w:r>
      <w:r>
        <w:rPr>
          <w:rFonts w:ascii="Georgia" w:hAnsi="Georgia"/>
          <w:sz w:val="22"/>
          <w:szCs w:val="22"/>
        </w:rPr>
        <w:t xml:space="preserve">, in </w:t>
      </w:r>
    </w:p>
    <w:p w14:paraId="4E329F1F" w14:textId="4688E30E" w:rsidR="00D76FFD" w:rsidRPr="00D76FFD" w:rsidRDefault="00D76FFD" w:rsidP="00C1198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i/>
          <w:sz w:val="22"/>
          <w:szCs w:val="22"/>
        </w:rPr>
        <w:t xml:space="preserve">Review of Biblical Literature </w:t>
      </w:r>
      <w:r>
        <w:rPr>
          <w:rFonts w:ascii="Georgia" w:hAnsi="Georgia"/>
          <w:sz w:val="22"/>
          <w:szCs w:val="22"/>
        </w:rPr>
        <w:t xml:space="preserve">(2021, online) </w:t>
      </w:r>
    </w:p>
    <w:p w14:paraId="3838E14B" w14:textId="77777777" w:rsidR="00D76FFD" w:rsidRDefault="00D76FFD" w:rsidP="00C1198A">
      <w:pPr>
        <w:rPr>
          <w:rFonts w:ascii="Georgia" w:hAnsi="Georgia"/>
          <w:sz w:val="22"/>
          <w:szCs w:val="22"/>
        </w:rPr>
      </w:pPr>
    </w:p>
    <w:p w14:paraId="211AFD60" w14:textId="5A7ACE7A" w:rsidR="00F727D2" w:rsidRDefault="00F727D2" w:rsidP="00C1198A">
      <w:pPr>
        <w:rPr>
          <w:rFonts w:ascii="Georgia" w:hAnsi="Georgia"/>
          <w:i/>
          <w:iCs/>
          <w:sz w:val="22"/>
          <w:szCs w:val="22"/>
        </w:rPr>
      </w:pPr>
      <w:r w:rsidRPr="00F727D2">
        <w:rPr>
          <w:rFonts w:ascii="Georgia" w:hAnsi="Georgia"/>
          <w:sz w:val="22"/>
          <w:szCs w:val="22"/>
        </w:rPr>
        <w:t xml:space="preserve">Mark S. </w:t>
      </w:r>
      <w:proofErr w:type="spellStart"/>
      <w:r w:rsidRPr="00F727D2">
        <w:rPr>
          <w:rFonts w:ascii="Georgia" w:hAnsi="Georgia"/>
          <w:sz w:val="22"/>
          <w:szCs w:val="22"/>
        </w:rPr>
        <w:t>Gignilliat</w:t>
      </w:r>
      <w:proofErr w:type="spellEnd"/>
      <w:r w:rsidRPr="00F727D2">
        <w:rPr>
          <w:rFonts w:ascii="Georgia" w:hAnsi="Georgia"/>
          <w:sz w:val="22"/>
          <w:szCs w:val="22"/>
        </w:rPr>
        <w:t xml:space="preserve">, </w:t>
      </w:r>
      <w:r w:rsidRPr="00F727D2">
        <w:rPr>
          <w:rFonts w:ascii="Georgia" w:hAnsi="Georgia"/>
          <w:i/>
          <w:iCs/>
          <w:sz w:val="22"/>
          <w:szCs w:val="22"/>
        </w:rPr>
        <w:t xml:space="preserve">Reading Scripture Canonically: Theological Instincts for Old Testament </w:t>
      </w:r>
    </w:p>
    <w:p w14:paraId="671673FE" w14:textId="2A20EA1D" w:rsidR="00F727D2" w:rsidRPr="00F727D2" w:rsidRDefault="00F727D2" w:rsidP="00C1198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i/>
          <w:iCs/>
          <w:sz w:val="22"/>
          <w:szCs w:val="22"/>
        </w:rPr>
        <w:tab/>
      </w:r>
      <w:r w:rsidRPr="00F727D2">
        <w:rPr>
          <w:rFonts w:ascii="Georgia" w:hAnsi="Georgia"/>
          <w:i/>
          <w:iCs/>
          <w:sz w:val="22"/>
          <w:szCs w:val="22"/>
        </w:rPr>
        <w:t>Interpretation</w:t>
      </w:r>
      <w:r w:rsidRPr="00F727D2">
        <w:rPr>
          <w:rFonts w:ascii="Georgia" w:hAnsi="Georgia"/>
          <w:sz w:val="22"/>
          <w:szCs w:val="22"/>
        </w:rPr>
        <w:t xml:space="preserve">, </w:t>
      </w:r>
      <w:r>
        <w:rPr>
          <w:rFonts w:ascii="Georgia" w:hAnsi="Georgia"/>
          <w:sz w:val="22"/>
          <w:szCs w:val="22"/>
        </w:rPr>
        <w:t xml:space="preserve">in </w:t>
      </w:r>
      <w:r w:rsidRPr="00F727D2">
        <w:rPr>
          <w:rFonts w:ascii="Georgia" w:hAnsi="Georgia"/>
          <w:i/>
          <w:iCs/>
          <w:sz w:val="22"/>
          <w:szCs w:val="22"/>
        </w:rPr>
        <w:t>Review of Biblical Literature</w:t>
      </w:r>
      <w:r>
        <w:rPr>
          <w:rFonts w:ascii="Georgia" w:hAnsi="Georgia"/>
          <w:i/>
          <w:iCs/>
          <w:sz w:val="22"/>
          <w:szCs w:val="22"/>
        </w:rPr>
        <w:t xml:space="preserve"> </w:t>
      </w:r>
      <w:r>
        <w:rPr>
          <w:rFonts w:ascii="Georgia" w:hAnsi="Georgia"/>
          <w:iCs/>
          <w:sz w:val="22"/>
          <w:szCs w:val="22"/>
        </w:rPr>
        <w:t xml:space="preserve">(2020, online) </w:t>
      </w:r>
    </w:p>
    <w:p w14:paraId="4382CF12" w14:textId="77777777" w:rsidR="00F727D2" w:rsidRDefault="00F727D2" w:rsidP="00C1198A">
      <w:pPr>
        <w:rPr>
          <w:rFonts w:ascii="Georgia" w:hAnsi="Georgia"/>
          <w:sz w:val="22"/>
          <w:szCs w:val="22"/>
        </w:rPr>
      </w:pPr>
    </w:p>
    <w:p w14:paraId="0CC76481" w14:textId="77777777" w:rsidR="00F727D2" w:rsidRDefault="00F727D2" w:rsidP="00C1198A">
      <w:pPr>
        <w:rPr>
          <w:rFonts w:ascii="Georgia" w:hAnsi="Georgia"/>
          <w:sz w:val="22"/>
          <w:szCs w:val="22"/>
        </w:rPr>
      </w:pPr>
      <w:r w:rsidRPr="00F727D2">
        <w:rPr>
          <w:rFonts w:ascii="Georgia" w:hAnsi="Georgia"/>
          <w:sz w:val="22"/>
          <w:szCs w:val="22"/>
        </w:rPr>
        <w:t xml:space="preserve">J. de Waal Dryden, </w:t>
      </w:r>
      <w:r w:rsidRPr="00F727D2">
        <w:rPr>
          <w:rFonts w:ascii="Georgia" w:hAnsi="Georgia"/>
          <w:i/>
          <w:iCs/>
          <w:sz w:val="22"/>
          <w:szCs w:val="22"/>
        </w:rPr>
        <w:t>A Hermeneutic of Wisdom: Recovering the Formative Agency of Scripture</w:t>
      </w:r>
      <w:r w:rsidRPr="00F727D2">
        <w:rPr>
          <w:rFonts w:ascii="Georgia" w:hAnsi="Georgia"/>
          <w:sz w:val="22"/>
          <w:szCs w:val="22"/>
        </w:rPr>
        <w:t xml:space="preserve">, </w:t>
      </w:r>
    </w:p>
    <w:p w14:paraId="68081DC5" w14:textId="5E4ADEC9" w:rsidR="00F727D2" w:rsidRPr="00F727D2" w:rsidRDefault="00F727D2" w:rsidP="00C1198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proofErr w:type="gramStart"/>
      <w:r>
        <w:rPr>
          <w:rFonts w:ascii="Georgia" w:hAnsi="Georgia"/>
          <w:sz w:val="22"/>
          <w:szCs w:val="22"/>
        </w:rPr>
        <w:t>in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r w:rsidRPr="00F727D2">
        <w:rPr>
          <w:rFonts w:ascii="Georgia" w:hAnsi="Georgia"/>
          <w:i/>
          <w:iCs/>
          <w:sz w:val="22"/>
          <w:szCs w:val="22"/>
        </w:rPr>
        <w:t>Review of Biblical Literature</w:t>
      </w:r>
      <w:r>
        <w:rPr>
          <w:rFonts w:ascii="Georgia" w:hAnsi="Georgia"/>
          <w:i/>
          <w:iCs/>
          <w:sz w:val="22"/>
          <w:szCs w:val="22"/>
        </w:rPr>
        <w:t xml:space="preserve"> </w:t>
      </w:r>
      <w:r>
        <w:rPr>
          <w:rFonts w:ascii="Georgia" w:hAnsi="Georgia"/>
          <w:iCs/>
          <w:sz w:val="22"/>
          <w:szCs w:val="22"/>
        </w:rPr>
        <w:t xml:space="preserve">(2020, online) </w:t>
      </w:r>
    </w:p>
    <w:p w14:paraId="009F76C9" w14:textId="77777777" w:rsidR="00F727D2" w:rsidRDefault="00F727D2" w:rsidP="00C1198A">
      <w:pPr>
        <w:rPr>
          <w:rFonts w:ascii="Georgia" w:hAnsi="Georgia"/>
          <w:sz w:val="22"/>
          <w:szCs w:val="22"/>
        </w:rPr>
      </w:pPr>
    </w:p>
    <w:p w14:paraId="40D8CDEC" w14:textId="65FEF23A" w:rsidR="00412D27" w:rsidRDefault="00E91718" w:rsidP="00C1198A">
      <w:pPr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Edwin K. Broadhead, </w:t>
      </w:r>
      <w:r>
        <w:rPr>
          <w:rFonts w:ascii="Georgia" w:hAnsi="Georgia"/>
          <w:i/>
          <w:sz w:val="22"/>
          <w:szCs w:val="22"/>
        </w:rPr>
        <w:t xml:space="preserve">Let the Reader Understand: Essays in Honor of Elizabeth Struthers </w:t>
      </w:r>
    </w:p>
    <w:p w14:paraId="7CE72C85" w14:textId="6F3FABFC" w:rsidR="00E91718" w:rsidRPr="00E91718" w:rsidRDefault="00E91718" w:rsidP="00412D27">
      <w:pPr>
        <w:ind w:firstLine="720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i/>
          <w:sz w:val="22"/>
          <w:szCs w:val="22"/>
        </w:rPr>
        <w:t>Malbon</w:t>
      </w:r>
      <w:proofErr w:type="spellEnd"/>
      <w:r w:rsidR="008D47B9">
        <w:rPr>
          <w:rFonts w:ascii="Georgia" w:hAnsi="Georgia"/>
          <w:sz w:val="22"/>
          <w:szCs w:val="22"/>
        </w:rPr>
        <w:t xml:space="preserve">, in </w:t>
      </w:r>
      <w:r w:rsidR="008D47B9">
        <w:rPr>
          <w:rFonts w:ascii="Georgia" w:hAnsi="Georgia"/>
          <w:i/>
          <w:sz w:val="22"/>
          <w:szCs w:val="22"/>
        </w:rPr>
        <w:t>Review of Biblical Literature</w:t>
      </w:r>
      <w:r>
        <w:rPr>
          <w:rFonts w:ascii="Georgia" w:hAnsi="Georgia"/>
          <w:i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(</w:t>
      </w:r>
      <w:r w:rsidR="00412D27">
        <w:rPr>
          <w:rFonts w:ascii="Georgia" w:hAnsi="Georgia"/>
          <w:sz w:val="22"/>
          <w:szCs w:val="22"/>
        </w:rPr>
        <w:t>2019, online).</w:t>
      </w:r>
    </w:p>
    <w:p w14:paraId="40824828" w14:textId="77777777" w:rsidR="00E91718" w:rsidRPr="00C1198A" w:rsidRDefault="00E91718" w:rsidP="00C1198A">
      <w:pPr>
        <w:rPr>
          <w:rFonts w:ascii="Georgia" w:hAnsi="Georgia"/>
          <w:sz w:val="22"/>
          <w:szCs w:val="22"/>
        </w:rPr>
      </w:pPr>
    </w:p>
    <w:p w14:paraId="6F7D621D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lastRenderedPageBreak/>
        <w:t xml:space="preserve">Charles Lee Irons, </w:t>
      </w:r>
      <w:r w:rsidRPr="00C1198A">
        <w:rPr>
          <w:rFonts w:ascii="Georgia" w:hAnsi="Georgia"/>
          <w:i/>
          <w:sz w:val="22"/>
          <w:szCs w:val="22"/>
        </w:rPr>
        <w:t>The Righteousness of God</w:t>
      </w:r>
      <w:r w:rsidRPr="00C1198A">
        <w:rPr>
          <w:rFonts w:ascii="Georgia" w:hAnsi="Georgia"/>
          <w:sz w:val="22"/>
          <w:szCs w:val="22"/>
        </w:rPr>
        <w:t xml:space="preserve">, in </w:t>
      </w:r>
      <w:r w:rsidRPr="00C1198A">
        <w:rPr>
          <w:rFonts w:ascii="Georgia" w:hAnsi="Georgia"/>
          <w:i/>
          <w:sz w:val="22"/>
          <w:szCs w:val="22"/>
        </w:rPr>
        <w:t>Review of Biblical Literature</w:t>
      </w:r>
      <w:r w:rsidRPr="00C1198A">
        <w:rPr>
          <w:rFonts w:ascii="Georgia" w:hAnsi="Georgia"/>
          <w:sz w:val="22"/>
          <w:szCs w:val="22"/>
        </w:rPr>
        <w:t xml:space="preserve"> (2017, online).</w:t>
      </w:r>
    </w:p>
    <w:p w14:paraId="3829F775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3D072656" w14:textId="169417AF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Samuel E. </w:t>
      </w:r>
      <w:proofErr w:type="spellStart"/>
      <w:r w:rsidRPr="00C1198A">
        <w:rPr>
          <w:rFonts w:ascii="Georgia" w:hAnsi="Georgia"/>
          <w:sz w:val="22"/>
          <w:szCs w:val="22"/>
        </w:rPr>
        <w:t>Balentine</w:t>
      </w:r>
      <w:proofErr w:type="spellEnd"/>
      <w:r w:rsidRPr="00C1198A">
        <w:rPr>
          <w:rFonts w:ascii="Georgia" w:hAnsi="Georgia"/>
          <w:sz w:val="22"/>
          <w:szCs w:val="22"/>
        </w:rPr>
        <w:t xml:space="preserve">, ed. </w:t>
      </w:r>
      <w:r w:rsidRPr="00C1198A">
        <w:rPr>
          <w:rFonts w:ascii="Georgia" w:hAnsi="Georgia"/>
          <w:i/>
          <w:sz w:val="22"/>
          <w:szCs w:val="22"/>
        </w:rPr>
        <w:t>Oxford Encyclopedia of the Bible and Theology</w:t>
      </w:r>
      <w:r w:rsidRPr="00C1198A">
        <w:rPr>
          <w:rFonts w:ascii="Georgia" w:hAnsi="Georgia"/>
          <w:sz w:val="22"/>
          <w:szCs w:val="22"/>
        </w:rPr>
        <w:t xml:space="preserve">, in </w:t>
      </w:r>
      <w:r w:rsidRPr="00C1198A">
        <w:rPr>
          <w:rFonts w:ascii="Georgia" w:hAnsi="Georgia"/>
          <w:i/>
          <w:sz w:val="22"/>
          <w:szCs w:val="22"/>
        </w:rPr>
        <w:t xml:space="preserve">Review of Biblical </w:t>
      </w:r>
    </w:p>
    <w:p w14:paraId="56567B1F" w14:textId="77777777" w:rsidR="00C1198A" w:rsidRPr="00C1198A" w:rsidRDefault="00C1198A" w:rsidP="00C1198A">
      <w:pPr>
        <w:ind w:firstLine="720"/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i/>
          <w:sz w:val="22"/>
          <w:szCs w:val="22"/>
        </w:rPr>
        <w:t>Literature</w:t>
      </w:r>
      <w:r w:rsidRPr="00C1198A">
        <w:rPr>
          <w:rFonts w:ascii="Georgia" w:hAnsi="Georgia"/>
          <w:sz w:val="22"/>
          <w:szCs w:val="22"/>
        </w:rPr>
        <w:t xml:space="preserve"> (2016, online).</w:t>
      </w:r>
    </w:p>
    <w:p w14:paraId="085D572B" w14:textId="19804563" w:rsidR="009F586B" w:rsidRDefault="009F586B" w:rsidP="00C1198A">
      <w:pPr>
        <w:rPr>
          <w:rFonts w:ascii="Georgia" w:hAnsi="Georgia"/>
          <w:sz w:val="22"/>
          <w:szCs w:val="22"/>
        </w:rPr>
      </w:pPr>
    </w:p>
    <w:p w14:paraId="718B26A6" w14:textId="2FDB3A6E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David Neville, </w:t>
      </w:r>
      <w:proofErr w:type="gramStart"/>
      <w:r w:rsidRPr="00C1198A">
        <w:rPr>
          <w:rFonts w:ascii="Georgia" w:hAnsi="Georgia"/>
          <w:sz w:val="22"/>
          <w:szCs w:val="22"/>
        </w:rPr>
        <w:t>ed</w:t>
      </w:r>
      <w:proofErr w:type="gramEnd"/>
      <w:r w:rsidRPr="00C1198A">
        <w:rPr>
          <w:rFonts w:ascii="Georgia" w:hAnsi="Georgia"/>
          <w:sz w:val="22"/>
          <w:szCs w:val="22"/>
        </w:rPr>
        <w:t xml:space="preserve">. </w:t>
      </w:r>
      <w:r w:rsidRPr="00C1198A">
        <w:rPr>
          <w:rFonts w:ascii="Georgia" w:hAnsi="Georgia"/>
          <w:i/>
          <w:sz w:val="22"/>
          <w:szCs w:val="22"/>
        </w:rPr>
        <w:t xml:space="preserve">The Bible, Justice, and Public Theology </w:t>
      </w:r>
      <w:r w:rsidRPr="00C1198A">
        <w:rPr>
          <w:rFonts w:ascii="Georgia" w:hAnsi="Georgia"/>
          <w:sz w:val="22"/>
          <w:szCs w:val="22"/>
        </w:rPr>
        <w:t xml:space="preserve">in </w:t>
      </w:r>
      <w:r w:rsidRPr="00C1198A">
        <w:rPr>
          <w:rFonts w:ascii="Georgia" w:hAnsi="Georgia"/>
          <w:i/>
          <w:sz w:val="22"/>
          <w:szCs w:val="22"/>
        </w:rPr>
        <w:t xml:space="preserve">Review of Biblical Literature </w:t>
      </w:r>
    </w:p>
    <w:p w14:paraId="02569FD3" w14:textId="77777777" w:rsidR="00C1198A" w:rsidRPr="00C1198A" w:rsidRDefault="00C1198A" w:rsidP="00C1198A">
      <w:pPr>
        <w:ind w:firstLine="720"/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>(2016, online).</w:t>
      </w:r>
    </w:p>
    <w:p w14:paraId="503E1C52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79D1583E" w14:textId="77777777" w:rsidR="00C1198A" w:rsidRPr="00C1198A" w:rsidRDefault="00C1198A" w:rsidP="00C1198A">
      <w:pPr>
        <w:rPr>
          <w:rFonts w:ascii="Georgia" w:hAnsi="Georgia"/>
          <w:i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Jack R. </w:t>
      </w:r>
      <w:proofErr w:type="spellStart"/>
      <w:r w:rsidRPr="00C1198A">
        <w:rPr>
          <w:rFonts w:ascii="Georgia" w:hAnsi="Georgia"/>
          <w:sz w:val="22"/>
          <w:szCs w:val="22"/>
        </w:rPr>
        <w:t>Lundbom</w:t>
      </w:r>
      <w:proofErr w:type="spellEnd"/>
      <w:r w:rsidRPr="00C1198A">
        <w:rPr>
          <w:rFonts w:ascii="Georgia" w:hAnsi="Georgia"/>
          <w:sz w:val="22"/>
          <w:szCs w:val="22"/>
        </w:rPr>
        <w:t xml:space="preserve">, </w:t>
      </w:r>
      <w:r w:rsidRPr="00C1198A">
        <w:rPr>
          <w:rFonts w:ascii="Georgia" w:hAnsi="Georgia"/>
          <w:i/>
          <w:sz w:val="22"/>
          <w:szCs w:val="22"/>
        </w:rPr>
        <w:t xml:space="preserve">Theology in Language, Rhetoric, and Beyond: Essay in Old and New </w:t>
      </w:r>
    </w:p>
    <w:p w14:paraId="6F334D4A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i/>
          <w:sz w:val="22"/>
          <w:szCs w:val="22"/>
        </w:rPr>
        <w:tab/>
        <w:t xml:space="preserve">Testament, </w:t>
      </w:r>
      <w:r w:rsidRPr="00C1198A">
        <w:rPr>
          <w:rFonts w:ascii="Georgia" w:hAnsi="Georgia"/>
          <w:sz w:val="22"/>
          <w:szCs w:val="22"/>
        </w:rPr>
        <w:t xml:space="preserve">in </w:t>
      </w:r>
      <w:r w:rsidRPr="00C1198A">
        <w:rPr>
          <w:rFonts w:ascii="Georgia" w:hAnsi="Georgia"/>
          <w:i/>
          <w:sz w:val="22"/>
          <w:szCs w:val="22"/>
        </w:rPr>
        <w:t xml:space="preserve">Review of Biblical Literature </w:t>
      </w:r>
      <w:r w:rsidRPr="00C1198A">
        <w:rPr>
          <w:rFonts w:ascii="Georgia" w:hAnsi="Georgia"/>
          <w:sz w:val="22"/>
          <w:szCs w:val="22"/>
        </w:rPr>
        <w:t>(2015, online).</w:t>
      </w:r>
    </w:p>
    <w:p w14:paraId="1E28F902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24E59593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proofErr w:type="spellStart"/>
      <w:r w:rsidRPr="00C1198A">
        <w:rPr>
          <w:rFonts w:ascii="Georgia" w:hAnsi="Georgia"/>
          <w:sz w:val="22"/>
          <w:szCs w:val="22"/>
        </w:rPr>
        <w:t>Sungho</w:t>
      </w:r>
      <w:proofErr w:type="spellEnd"/>
      <w:r w:rsidRPr="00C1198A">
        <w:rPr>
          <w:rFonts w:ascii="Georgia" w:hAnsi="Georgia"/>
          <w:sz w:val="22"/>
          <w:szCs w:val="22"/>
        </w:rPr>
        <w:t xml:space="preserve"> Choi, </w:t>
      </w:r>
      <w:proofErr w:type="gramStart"/>
      <w:r w:rsidRPr="00C1198A">
        <w:rPr>
          <w:rFonts w:ascii="Georgia" w:hAnsi="Georgia"/>
          <w:i/>
          <w:sz w:val="22"/>
          <w:szCs w:val="22"/>
        </w:rPr>
        <w:t>The</w:t>
      </w:r>
      <w:proofErr w:type="gramEnd"/>
      <w:r w:rsidRPr="00C1198A">
        <w:rPr>
          <w:rFonts w:ascii="Georgia" w:hAnsi="Georgia"/>
          <w:i/>
          <w:sz w:val="22"/>
          <w:szCs w:val="22"/>
        </w:rPr>
        <w:t xml:space="preserve"> Messianic Kingship of Jesus</w:t>
      </w:r>
      <w:r w:rsidRPr="00C1198A">
        <w:rPr>
          <w:rFonts w:ascii="Georgia" w:hAnsi="Georgia"/>
          <w:bCs/>
          <w:i/>
          <w:sz w:val="22"/>
          <w:szCs w:val="22"/>
        </w:rPr>
        <w:t xml:space="preserve">: A Study of Christology and Redemptive </w:t>
      </w:r>
    </w:p>
    <w:p w14:paraId="16A7E5B2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bCs/>
          <w:i/>
          <w:sz w:val="22"/>
          <w:szCs w:val="22"/>
        </w:rPr>
        <w:tab/>
        <w:t>History in Matthew's Gospel</w:t>
      </w:r>
      <w:r w:rsidRPr="00C1198A">
        <w:rPr>
          <w:rFonts w:ascii="Georgia" w:hAnsi="Georgia"/>
          <w:bCs/>
          <w:sz w:val="22"/>
          <w:szCs w:val="22"/>
        </w:rPr>
        <w:t xml:space="preserve">, in </w:t>
      </w:r>
      <w:r w:rsidRPr="00C1198A">
        <w:rPr>
          <w:rFonts w:ascii="Georgia" w:hAnsi="Georgia"/>
          <w:bCs/>
          <w:i/>
          <w:sz w:val="22"/>
          <w:szCs w:val="22"/>
        </w:rPr>
        <w:t>Review of Biblical Literature</w:t>
      </w:r>
      <w:r w:rsidRPr="00C1198A">
        <w:rPr>
          <w:rFonts w:ascii="Georgia" w:hAnsi="Georgia"/>
          <w:bCs/>
          <w:sz w:val="22"/>
          <w:szCs w:val="22"/>
        </w:rPr>
        <w:t xml:space="preserve"> (2015, online).</w:t>
      </w:r>
    </w:p>
    <w:p w14:paraId="4223A778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6CDC7D35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D. M. </w:t>
      </w:r>
      <w:proofErr w:type="spellStart"/>
      <w:r w:rsidRPr="00C1198A">
        <w:rPr>
          <w:rFonts w:ascii="Georgia" w:hAnsi="Georgia"/>
          <w:sz w:val="22"/>
          <w:szCs w:val="22"/>
        </w:rPr>
        <w:t>Gurtner</w:t>
      </w:r>
      <w:proofErr w:type="spellEnd"/>
      <w:r w:rsidRPr="00C1198A">
        <w:rPr>
          <w:rFonts w:ascii="Georgia" w:hAnsi="Georgia"/>
          <w:sz w:val="22"/>
          <w:szCs w:val="22"/>
        </w:rPr>
        <w:t xml:space="preserve"> and J. </w:t>
      </w:r>
      <w:proofErr w:type="spellStart"/>
      <w:r w:rsidRPr="00C1198A">
        <w:rPr>
          <w:rFonts w:ascii="Georgia" w:hAnsi="Georgia"/>
          <w:sz w:val="22"/>
          <w:szCs w:val="22"/>
        </w:rPr>
        <w:t>Nolland</w:t>
      </w:r>
      <w:proofErr w:type="spellEnd"/>
      <w:r w:rsidRPr="00C1198A">
        <w:rPr>
          <w:rFonts w:ascii="Georgia" w:hAnsi="Georgia"/>
          <w:sz w:val="22"/>
          <w:szCs w:val="22"/>
        </w:rPr>
        <w:t xml:space="preserve">, eds., </w:t>
      </w:r>
      <w:r w:rsidRPr="00C1198A">
        <w:rPr>
          <w:rFonts w:ascii="Georgia" w:hAnsi="Georgia"/>
          <w:i/>
          <w:sz w:val="22"/>
          <w:szCs w:val="22"/>
        </w:rPr>
        <w:t>Built upon the Rock: Studies in the Gospel of Matthew</w:t>
      </w:r>
      <w:r w:rsidRPr="00C1198A">
        <w:rPr>
          <w:rFonts w:ascii="Georgia" w:hAnsi="Georgia"/>
          <w:sz w:val="22"/>
          <w:szCs w:val="22"/>
        </w:rPr>
        <w:t>, in</w:t>
      </w:r>
    </w:p>
    <w:p w14:paraId="61BC598E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ab/>
      </w:r>
      <w:r w:rsidRPr="00C1198A">
        <w:rPr>
          <w:rFonts w:ascii="Georgia" w:hAnsi="Georgia"/>
          <w:i/>
          <w:sz w:val="22"/>
          <w:szCs w:val="22"/>
        </w:rPr>
        <w:t>Restoration Quarterly</w:t>
      </w:r>
      <w:r w:rsidRPr="00C1198A">
        <w:rPr>
          <w:rFonts w:ascii="Georgia" w:hAnsi="Georgia"/>
          <w:sz w:val="22"/>
          <w:szCs w:val="22"/>
        </w:rPr>
        <w:t>,</w:t>
      </w:r>
      <w:r w:rsidRPr="00C1198A">
        <w:rPr>
          <w:rFonts w:ascii="Georgia" w:hAnsi="Georgia"/>
          <w:i/>
          <w:sz w:val="22"/>
          <w:szCs w:val="22"/>
        </w:rPr>
        <w:t xml:space="preserve"> </w:t>
      </w:r>
      <w:r w:rsidRPr="00C1198A">
        <w:rPr>
          <w:rFonts w:ascii="Georgia" w:hAnsi="Georgia"/>
          <w:sz w:val="22"/>
          <w:szCs w:val="22"/>
        </w:rPr>
        <w:t>52 (2010), 186-8.</w:t>
      </w:r>
    </w:p>
    <w:p w14:paraId="11C48DCE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3C80DCEC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C. Seitz, </w:t>
      </w:r>
      <w:r w:rsidRPr="00C1198A">
        <w:rPr>
          <w:rFonts w:ascii="Georgia" w:hAnsi="Georgia"/>
          <w:i/>
          <w:sz w:val="22"/>
          <w:szCs w:val="22"/>
        </w:rPr>
        <w:t>Prophecy and Hermeneutics</w:t>
      </w:r>
      <w:r w:rsidRPr="00C1198A">
        <w:rPr>
          <w:rFonts w:ascii="Georgia" w:hAnsi="Georgia"/>
          <w:sz w:val="22"/>
          <w:szCs w:val="22"/>
        </w:rPr>
        <w:t xml:space="preserve">, in </w:t>
      </w:r>
      <w:r w:rsidRPr="00C1198A">
        <w:rPr>
          <w:rFonts w:ascii="Georgia" w:hAnsi="Georgia"/>
          <w:i/>
          <w:sz w:val="22"/>
          <w:szCs w:val="22"/>
        </w:rPr>
        <w:t>Stone-Campbell Journal</w:t>
      </w:r>
      <w:r w:rsidRPr="00C1198A">
        <w:rPr>
          <w:rFonts w:ascii="Georgia" w:hAnsi="Georgia"/>
          <w:sz w:val="22"/>
          <w:szCs w:val="22"/>
        </w:rPr>
        <w:t xml:space="preserve"> 12 (2009), 131-2.</w:t>
      </w:r>
    </w:p>
    <w:p w14:paraId="36A80F58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686172FD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U. Luz, </w:t>
      </w:r>
      <w:r w:rsidRPr="00C1198A">
        <w:rPr>
          <w:rFonts w:ascii="Georgia" w:hAnsi="Georgia"/>
          <w:i/>
          <w:iCs/>
          <w:sz w:val="22"/>
          <w:szCs w:val="22"/>
        </w:rPr>
        <w:t>Studies in Matthew</w:t>
      </w:r>
      <w:r w:rsidRPr="00C1198A">
        <w:rPr>
          <w:rFonts w:ascii="Georgia" w:hAnsi="Georgia"/>
          <w:sz w:val="22"/>
          <w:szCs w:val="22"/>
        </w:rPr>
        <w:t xml:space="preserve">, in </w:t>
      </w:r>
      <w:r w:rsidRPr="00C1198A">
        <w:rPr>
          <w:rFonts w:ascii="Georgia" w:hAnsi="Georgia"/>
          <w:i/>
          <w:iCs/>
          <w:sz w:val="22"/>
          <w:szCs w:val="22"/>
        </w:rPr>
        <w:t xml:space="preserve">Restoration Quarterly </w:t>
      </w:r>
      <w:r w:rsidRPr="00C1198A">
        <w:rPr>
          <w:rFonts w:ascii="Georgia" w:hAnsi="Georgia"/>
          <w:sz w:val="22"/>
          <w:szCs w:val="22"/>
        </w:rPr>
        <w:t>49 (2007), 113-4.</w:t>
      </w:r>
    </w:p>
    <w:p w14:paraId="7D8553CF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7EED2EB9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  <w:r w:rsidRPr="00C1198A">
        <w:rPr>
          <w:rFonts w:ascii="Georgia" w:hAnsi="Georgia"/>
          <w:sz w:val="22"/>
          <w:szCs w:val="22"/>
        </w:rPr>
        <w:t xml:space="preserve">W. </w:t>
      </w:r>
      <w:proofErr w:type="spellStart"/>
      <w:r w:rsidRPr="00C1198A">
        <w:rPr>
          <w:rFonts w:ascii="Georgia" w:hAnsi="Georgia"/>
          <w:sz w:val="22"/>
          <w:szCs w:val="22"/>
        </w:rPr>
        <w:t>Yarchin</w:t>
      </w:r>
      <w:proofErr w:type="spellEnd"/>
      <w:r w:rsidRPr="00C1198A">
        <w:rPr>
          <w:rFonts w:ascii="Georgia" w:hAnsi="Georgia"/>
          <w:sz w:val="22"/>
          <w:szCs w:val="22"/>
        </w:rPr>
        <w:t xml:space="preserve">, </w:t>
      </w:r>
      <w:r w:rsidRPr="00C1198A">
        <w:rPr>
          <w:rFonts w:ascii="Georgia" w:hAnsi="Georgia"/>
          <w:i/>
          <w:iCs/>
          <w:sz w:val="22"/>
          <w:szCs w:val="22"/>
        </w:rPr>
        <w:t>History of Biblical Interpretation</w:t>
      </w:r>
      <w:r w:rsidRPr="00C1198A">
        <w:rPr>
          <w:rFonts w:ascii="Georgia" w:hAnsi="Georgia"/>
          <w:sz w:val="22"/>
          <w:szCs w:val="22"/>
        </w:rPr>
        <w:t xml:space="preserve">, in </w:t>
      </w:r>
      <w:r w:rsidRPr="00C1198A">
        <w:rPr>
          <w:rFonts w:ascii="Georgia" w:hAnsi="Georgia"/>
          <w:i/>
          <w:iCs/>
          <w:sz w:val="22"/>
          <w:szCs w:val="22"/>
        </w:rPr>
        <w:t>Restoration Quarterly</w:t>
      </w:r>
      <w:r w:rsidRPr="00C1198A">
        <w:rPr>
          <w:rFonts w:ascii="Georgia" w:hAnsi="Georgia"/>
          <w:sz w:val="22"/>
          <w:szCs w:val="22"/>
        </w:rPr>
        <w:t xml:space="preserve">, 48 (2006), 123-4.  </w:t>
      </w:r>
    </w:p>
    <w:p w14:paraId="6C26593A" w14:textId="77777777" w:rsidR="00C1198A" w:rsidRPr="00C1198A" w:rsidRDefault="00C1198A" w:rsidP="00C1198A">
      <w:pPr>
        <w:rPr>
          <w:rFonts w:ascii="Georgia" w:hAnsi="Georgia"/>
          <w:sz w:val="22"/>
          <w:szCs w:val="22"/>
        </w:rPr>
      </w:pPr>
    </w:p>
    <w:p w14:paraId="163A072D" w14:textId="77777777" w:rsidR="00C1198A" w:rsidRPr="00C1198A" w:rsidRDefault="00C1198A" w:rsidP="00C1198A">
      <w:pPr>
        <w:rPr>
          <w:rFonts w:ascii="Georgia" w:hAnsi="Georgia"/>
          <w:bCs/>
          <w:sz w:val="22"/>
          <w:szCs w:val="22"/>
        </w:rPr>
      </w:pPr>
      <w:r w:rsidRPr="00C1198A">
        <w:rPr>
          <w:rFonts w:ascii="Georgia" w:hAnsi="Georgia"/>
          <w:bCs/>
          <w:sz w:val="22"/>
          <w:szCs w:val="22"/>
          <w:lang w:val="x-none"/>
        </w:rPr>
        <w:t xml:space="preserve">V. Matthews, </w:t>
      </w:r>
      <w:r w:rsidRPr="00C1198A">
        <w:rPr>
          <w:rFonts w:ascii="Georgia" w:hAnsi="Georgia"/>
          <w:bCs/>
          <w:i/>
          <w:iCs/>
          <w:sz w:val="22"/>
          <w:szCs w:val="22"/>
          <w:lang w:val="x-none"/>
        </w:rPr>
        <w:t>Social World of the Hebrew Prophets</w:t>
      </w:r>
      <w:r w:rsidRPr="00C1198A">
        <w:rPr>
          <w:rFonts w:ascii="Georgia" w:hAnsi="Georgia"/>
          <w:bCs/>
          <w:sz w:val="22"/>
          <w:szCs w:val="22"/>
          <w:lang w:val="x-none"/>
        </w:rPr>
        <w:t xml:space="preserve">, in </w:t>
      </w:r>
      <w:r w:rsidRPr="00C1198A">
        <w:rPr>
          <w:rFonts w:ascii="Georgia" w:hAnsi="Georgia"/>
          <w:bCs/>
          <w:i/>
          <w:iCs/>
          <w:sz w:val="22"/>
          <w:szCs w:val="22"/>
          <w:lang w:val="x-none"/>
        </w:rPr>
        <w:t xml:space="preserve">Restoration Quarterly </w:t>
      </w:r>
      <w:r w:rsidRPr="00C1198A">
        <w:rPr>
          <w:rFonts w:ascii="Georgia" w:hAnsi="Georgia"/>
          <w:bCs/>
          <w:sz w:val="22"/>
          <w:szCs w:val="22"/>
          <w:lang w:val="x-none"/>
        </w:rPr>
        <w:t>47 (2005), 126-7.</w:t>
      </w:r>
    </w:p>
    <w:p w14:paraId="280DFAE4" w14:textId="77777777" w:rsidR="00C1198A" w:rsidRDefault="00C1198A" w:rsidP="00A91010">
      <w:pPr>
        <w:rPr>
          <w:rFonts w:ascii="Georgia" w:hAnsi="Georgia"/>
          <w:b/>
          <w:sz w:val="22"/>
          <w:szCs w:val="22"/>
        </w:rPr>
      </w:pPr>
    </w:p>
    <w:p w14:paraId="6E6E8E85" w14:textId="08C22D80" w:rsidR="009D2335" w:rsidRPr="00AA7128" w:rsidRDefault="009D2335" w:rsidP="009D2335">
      <w:pPr>
        <w:rPr>
          <w:rFonts w:ascii="Georgia" w:hAnsi="Georgia"/>
          <w:b/>
          <w:sz w:val="22"/>
          <w:szCs w:val="22"/>
        </w:rPr>
      </w:pPr>
      <w:r w:rsidRPr="00AA7128">
        <w:rPr>
          <w:rFonts w:ascii="Georgia" w:hAnsi="Georgia"/>
          <w:b/>
          <w:sz w:val="22"/>
          <w:szCs w:val="22"/>
        </w:rPr>
        <w:t>___</w:t>
      </w:r>
      <w:r w:rsidRPr="00AA7128">
        <w:rPr>
          <w:rFonts w:ascii="Georgia" w:hAnsi="Georgia"/>
          <w:b/>
          <w:sz w:val="22"/>
          <w:szCs w:val="22"/>
          <w:u w:val="single"/>
        </w:rPr>
        <w:t>P</w:t>
      </w:r>
      <w:r w:rsidRPr="00AA7128">
        <w:rPr>
          <w:rFonts w:ascii="Georgia" w:hAnsi="Georgia"/>
          <w:b/>
          <w:smallCaps/>
          <w:sz w:val="22"/>
          <w:szCs w:val="22"/>
          <w:u w:val="single"/>
        </w:rPr>
        <w:t>RESENTATIONS</w:t>
      </w:r>
      <w:r>
        <w:rPr>
          <w:rFonts w:ascii="Georgia" w:hAnsi="Georgia"/>
          <w:b/>
          <w:sz w:val="22"/>
          <w:szCs w:val="22"/>
        </w:rPr>
        <w:t>_________________________</w:t>
      </w:r>
      <w:r w:rsidRPr="00AA7128">
        <w:rPr>
          <w:rFonts w:ascii="Georgia" w:hAnsi="Georgia"/>
          <w:b/>
          <w:sz w:val="22"/>
          <w:szCs w:val="22"/>
        </w:rPr>
        <w:t>___________________</w:t>
      </w:r>
    </w:p>
    <w:p w14:paraId="225E8379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665A4F54" w14:textId="77777777" w:rsidR="00EC7646" w:rsidRPr="00EC7646" w:rsidRDefault="00EC7646" w:rsidP="00EC7646">
      <w:pPr>
        <w:rPr>
          <w:rFonts w:ascii="Georgia" w:hAnsi="Georgia"/>
          <w:sz w:val="22"/>
          <w:szCs w:val="22"/>
        </w:rPr>
      </w:pPr>
      <w:r w:rsidRPr="00EC7646">
        <w:rPr>
          <w:rFonts w:ascii="Georgia" w:hAnsi="Georgia"/>
          <w:sz w:val="22"/>
          <w:szCs w:val="22"/>
        </w:rPr>
        <w:t>“Jesus, the Philosopher King,” Rhetoric of Religious Antiquity Seminar, Society of Biblical</w:t>
      </w:r>
    </w:p>
    <w:p w14:paraId="31A23AA9" w14:textId="77777777" w:rsidR="00EC7646" w:rsidRPr="00EC7646" w:rsidRDefault="00EC7646" w:rsidP="00EC7646">
      <w:pPr>
        <w:rPr>
          <w:rFonts w:ascii="Georgia" w:hAnsi="Georgia"/>
          <w:sz w:val="22"/>
          <w:szCs w:val="22"/>
        </w:rPr>
      </w:pPr>
      <w:r w:rsidRPr="00EC7646">
        <w:rPr>
          <w:rFonts w:ascii="Georgia" w:hAnsi="Georgia"/>
          <w:sz w:val="22"/>
          <w:szCs w:val="22"/>
        </w:rPr>
        <w:tab/>
        <w:t xml:space="preserve">Literature Annual Meeting – 2019 </w:t>
      </w:r>
    </w:p>
    <w:p w14:paraId="14DFE1CD" w14:textId="77777777" w:rsidR="00EC7646" w:rsidRDefault="00EC7646" w:rsidP="00FC1088">
      <w:pPr>
        <w:rPr>
          <w:rFonts w:ascii="Georgia" w:hAnsi="Georgia"/>
          <w:sz w:val="22"/>
          <w:szCs w:val="22"/>
        </w:rPr>
      </w:pPr>
    </w:p>
    <w:p w14:paraId="5B24F519" w14:textId="401586C4" w:rsidR="00FC1088" w:rsidRPr="00FC1088" w:rsidRDefault="00FC1088" w:rsidP="00FC1088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“Faithful to Our Holy God: Leviticus, Holiness, and Violating Scripture’s Commands,” P</w:t>
      </w:r>
      <w:r w:rsidRPr="00FC1088">
        <w:rPr>
          <w:rFonts w:ascii="Georgia" w:hAnsi="Georgia"/>
          <w:sz w:val="22"/>
          <w:szCs w:val="22"/>
        </w:rPr>
        <w:t>ost-Way</w:t>
      </w:r>
    </w:p>
    <w:p w14:paraId="40DDDFA9" w14:textId="77777777" w:rsidR="00FC1088" w:rsidRDefault="00FC1088" w:rsidP="00FC1088">
      <w:pPr>
        <w:ind w:firstLine="720"/>
        <w:rPr>
          <w:rFonts w:ascii="Georgia" w:hAnsi="Georgia"/>
          <w:sz w:val="22"/>
          <w:szCs w:val="22"/>
        </w:rPr>
      </w:pPr>
      <w:r w:rsidRPr="00FC1088">
        <w:rPr>
          <w:rFonts w:ascii="Georgia" w:hAnsi="Georgia"/>
          <w:sz w:val="22"/>
          <w:szCs w:val="22"/>
        </w:rPr>
        <w:t>-Forward Gathering</w:t>
      </w:r>
      <w:r>
        <w:rPr>
          <w:rFonts w:ascii="Georgia" w:hAnsi="Georgia"/>
          <w:sz w:val="22"/>
          <w:szCs w:val="22"/>
        </w:rPr>
        <w:t xml:space="preserve"> </w:t>
      </w:r>
      <w:r w:rsidRPr="00FC1088">
        <w:rPr>
          <w:rFonts w:ascii="Georgia" w:hAnsi="Georgia"/>
          <w:sz w:val="22"/>
          <w:szCs w:val="22"/>
        </w:rPr>
        <w:t>of United Methodist Scholars</w:t>
      </w:r>
      <w:r>
        <w:rPr>
          <w:rFonts w:ascii="Georgia" w:hAnsi="Georgia"/>
          <w:sz w:val="22"/>
          <w:szCs w:val="22"/>
        </w:rPr>
        <w:t xml:space="preserve">, Perkins School of Theology, August 7, </w:t>
      </w:r>
    </w:p>
    <w:p w14:paraId="734FF111" w14:textId="31D8BADF" w:rsidR="00FC1088" w:rsidRDefault="00FC1088" w:rsidP="00FC1088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2019</w:t>
      </w:r>
    </w:p>
    <w:p w14:paraId="2B7D857B" w14:textId="77777777" w:rsidR="00FC1088" w:rsidRDefault="00FC1088" w:rsidP="009D2335">
      <w:pPr>
        <w:rPr>
          <w:rFonts w:ascii="Georgia" w:hAnsi="Georgia"/>
          <w:sz w:val="22"/>
          <w:szCs w:val="22"/>
        </w:rPr>
      </w:pPr>
    </w:p>
    <w:p w14:paraId="20F3FA4E" w14:textId="468305AD" w:rsidR="008E5BDA" w:rsidRDefault="008E5BDA" w:rsidP="009D23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“Jesus, Heracles, and the Kingdom of God,” Rhetori</w:t>
      </w:r>
      <w:r w:rsidR="00AA0848">
        <w:rPr>
          <w:rFonts w:ascii="Georgia" w:hAnsi="Georgia"/>
          <w:sz w:val="22"/>
          <w:szCs w:val="22"/>
        </w:rPr>
        <w:t>c of Religious Antiquity Seminar</w:t>
      </w:r>
      <w:r>
        <w:rPr>
          <w:rFonts w:ascii="Georgia" w:hAnsi="Georgia"/>
          <w:sz w:val="22"/>
          <w:szCs w:val="22"/>
        </w:rPr>
        <w:t xml:space="preserve">; Society of </w:t>
      </w:r>
    </w:p>
    <w:p w14:paraId="3F56FE72" w14:textId="3CE46498" w:rsidR="008E5BDA" w:rsidRDefault="008E5BDA" w:rsidP="008E5BDA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Biblical Literature Annual Meeting—2018. </w:t>
      </w:r>
    </w:p>
    <w:p w14:paraId="0908CE29" w14:textId="77777777" w:rsidR="008E5BDA" w:rsidRDefault="008E5BDA" w:rsidP="009D2335">
      <w:pPr>
        <w:rPr>
          <w:rFonts w:ascii="Georgia" w:hAnsi="Georgia"/>
          <w:sz w:val="22"/>
          <w:szCs w:val="22"/>
        </w:rPr>
      </w:pPr>
    </w:p>
    <w:p w14:paraId="40D8CBA4" w14:textId="013E786A" w:rsidR="009C74AC" w:rsidRDefault="009C74AC" w:rsidP="009D23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“Who’s Learning about Religion</w:t>
      </w:r>
      <w:proofErr w:type="gramStart"/>
      <w:r w:rsidR="00A96B91">
        <w:rPr>
          <w:rFonts w:ascii="Georgia" w:hAnsi="Georgia"/>
          <w:sz w:val="22"/>
          <w:szCs w:val="22"/>
        </w:rPr>
        <w:t>?</w:t>
      </w:r>
      <w:r w:rsidR="008D47B9">
        <w:rPr>
          <w:rFonts w:ascii="Georgia" w:hAnsi="Georgia"/>
          <w:sz w:val="22"/>
          <w:szCs w:val="22"/>
        </w:rPr>
        <w:t>,</w:t>
      </w:r>
      <w:proofErr w:type="gramEnd"/>
      <w:r w:rsidR="008D47B9">
        <w:rPr>
          <w:rFonts w:ascii="Georgia" w:hAnsi="Georgia"/>
          <w:sz w:val="22"/>
          <w:szCs w:val="22"/>
        </w:rPr>
        <w:t>” with</w:t>
      </w:r>
      <w:r>
        <w:rPr>
          <w:rFonts w:ascii="Georgia" w:hAnsi="Georgia"/>
          <w:sz w:val="22"/>
          <w:szCs w:val="22"/>
        </w:rPr>
        <w:t xml:space="preserve"> Joshua Patterson, The IDEALS Symposium: Bridging </w:t>
      </w:r>
    </w:p>
    <w:p w14:paraId="55C3CD88" w14:textId="160010FE" w:rsidR="009C74AC" w:rsidRDefault="00C1198A" w:rsidP="009C74AC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Research and Practice</w:t>
      </w:r>
      <w:r w:rsidR="009C74AC">
        <w:rPr>
          <w:rFonts w:ascii="Georgia" w:hAnsi="Georgia"/>
          <w:sz w:val="22"/>
          <w:szCs w:val="22"/>
        </w:rPr>
        <w:t xml:space="preserve"> – 2018</w:t>
      </w:r>
    </w:p>
    <w:p w14:paraId="07105B78" w14:textId="77777777" w:rsidR="009C74AC" w:rsidRDefault="009C74AC" w:rsidP="009D2335">
      <w:pPr>
        <w:rPr>
          <w:rFonts w:ascii="Georgia" w:hAnsi="Georgia"/>
          <w:sz w:val="22"/>
          <w:szCs w:val="22"/>
        </w:rPr>
      </w:pPr>
    </w:p>
    <w:p w14:paraId="24AD4569" w14:textId="50C6B506" w:rsidR="009A5C77" w:rsidRDefault="00986432" w:rsidP="009D23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“Overwhelmed by YHWH </w:t>
      </w:r>
      <w:proofErr w:type="spellStart"/>
      <w:r>
        <w:rPr>
          <w:rFonts w:ascii="Georgia" w:hAnsi="Georgia"/>
          <w:sz w:val="22"/>
          <w:szCs w:val="22"/>
        </w:rPr>
        <w:t>Sabaoth</w:t>
      </w:r>
      <w:proofErr w:type="spellEnd"/>
      <w:r>
        <w:rPr>
          <w:rFonts w:ascii="Georgia" w:hAnsi="Georgia"/>
          <w:sz w:val="22"/>
          <w:szCs w:val="22"/>
        </w:rPr>
        <w:t xml:space="preserve">, the God of Zion: The Rhetoric about YHWH in the Book of </w:t>
      </w:r>
    </w:p>
    <w:p w14:paraId="77910DB0" w14:textId="7150B735" w:rsidR="009A5C77" w:rsidRDefault="009A5C77" w:rsidP="009D23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986432">
        <w:rPr>
          <w:rFonts w:ascii="Georgia" w:hAnsi="Georgia"/>
          <w:sz w:val="22"/>
          <w:szCs w:val="22"/>
        </w:rPr>
        <w:t>Amos,” SBL: Hebrew Bible Session; Southeaster</w:t>
      </w:r>
      <w:r w:rsidR="00EB046F">
        <w:rPr>
          <w:rFonts w:ascii="Georgia" w:hAnsi="Georgia"/>
          <w:sz w:val="22"/>
          <w:szCs w:val="22"/>
        </w:rPr>
        <w:t>n</w:t>
      </w:r>
      <w:r w:rsidR="00986432">
        <w:rPr>
          <w:rFonts w:ascii="Georgia" w:hAnsi="Georgia"/>
          <w:sz w:val="22"/>
          <w:szCs w:val="22"/>
        </w:rPr>
        <w:t xml:space="preserve"> Commission for the Study of Religion </w:t>
      </w:r>
    </w:p>
    <w:p w14:paraId="20C2580E" w14:textId="78F184B5" w:rsidR="00986432" w:rsidRDefault="009A5C77" w:rsidP="009D23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986432">
        <w:rPr>
          <w:rFonts w:ascii="Georgia" w:hAnsi="Georgia"/>
          <w:sz w:val="22"/>
          <w:szCs w:val="22"/>
        </w:rPr>
        <w:t xml:space="preserve">Regional Meeting – 2017 </w:t>
      </w:r>
    </w:p>
    <w:p w14:paraId="5AB8C2D6" w14:textId="77777777" w:rsidR="00986432" w:rsidRDefault="00986432" w:rsidP="009D2335">
      <w:pPr>
        <w:rPr>
          <w:rFonts w:ascii="Georgia" w:hAnsi="Georgia"/>
          <w:sz w:val="22"/>
          <w:szCs w:val="22"/>
        </w:rPr>
      </w:pPr>
    </w:p>
    <w:p w14:paraId="347F101C" w14:textId="77777777" w:rsidR="000862DB" w:rsidRDefault="000862DB" w:rsidP="009D23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“The Earth is the LORD’s: A Theological Ethics of Race and Place,” Theology and Ethics of Race </w:t>
      </w:r>
    </w:p>
    <w:p w14:paraId="404C436B" w14:textId="0999D51F" w:rsidR="000862DB" w:rsidRPr="000862DB" w:rsidRDefault="000862DB" w:rsidP="000862DB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Session; Christian Scholars Conference, 2016</w:t>
      </w:r>
    </w:p>
    <w:p w14:paraId="48C32D32" w14:textId="77777777" w:rsidR="000862DB" w:rsidRDefault="000862DB" w:rsidP="009D2335">
      <w:pPr>
        <w:rPr>
          <w:rFonts w:ascii="Georgia" w:hAnsi="Georgia"/>
          <w:sz w:val="22"/>
          <w:szCs w:val="22"/>
        </w:rPr>
      </w:pPr>
    </w:p>
    <w:p w14:paraId="17DE25FF" w14:textId="77777777" w:rsidR="00CF2217" w:rsidRDefault="00CF2217" w:rsidP="009D23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“Teaching at the Private Christian College,” AAR: Teaching and Learning Religion Panel </w:t>
      </w:r>
    </w:p>
    <w:p w14:paraId="7F9B6C77" w14:textId="672A60A2" w:rsidR="00CF2217" w:rsidRDefault="00CF2217" w:rsidP="009D2335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>Session; Southeastern Commission for the Study of Religion Regional Meeting - 2016</w:t>
      </w:r>
    </w:p>
    <w:p w14:paraId="089D0DFD" w14:textId="77777777" w:rsidR="00CF2217" w:rsidRDefault="00CF2217" w:rsidP="009D2335">
      <w:pPr>
        <w:rPr>
          <w:rFonts w:ascii="Georgia" w:hAnsi="Georgia"/>
          <w:sz w:val="22"/>
          <w:szCs w:val="22"/>
        </w:rPr>
      </w:pPr>
    </w:p>
    <w:p w14:paraId="1EE675E0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“Is There a Future for </w:t>
      </w:r>
      <w:r w:rsidRPr="00AA7128">
        <w:rPr>
          <w:rFonts w:ascii="Georgia" w:hAnsi="Georgia"/>
          <w:i/>
          <w:sz w:val="22"/>
          <w:szCs w:val="22"/>
        </w:rPr>
        <w:t xml:space="preserve">Biblical </w:t>
      </w:r>
      <w:r w:rsidRPr="00AA7128">
        <w:rPr>
          <w:rFonts w:ascii="Georgia" w:hAnsi="Georgia"/>
          <w:sz w:val="22"/>
          <w:szCs w:val="22"/>
        </w:rPr>
        <w:t xml:space="preserve">Theology?” Christian Scholars Conference – 2014 </w:t>
      </w:r>
    </w:p>
    <w:p w14:paraId="0A44DFB4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5FD1E727" w14:textId="77777777" w:rsidR="00DC47C1" w:rsidRDefault="00DC47C1" w:rsidP="009D2335">
      <w:pPr>
        <w:rPr>
          <w:rFonts w:ascii="Georgia" w:hAnsi="Georgia"/>
          <w:sz w:val="22"/>
          <w:szCs w:val="22"/>
        </w:rPr>
      </w:pPr>
    </w:p>
    <w:p w14:paraId="0F46C141" w14:textId="601D51A4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lastRenderedPageBreak/>
        <w:t xml:space="preserve">“Teaching Ethics: Pedagogical Conversations on Teaching and Learning,” AAR Ethics, Society, </w:t>
      </w:r>
    </w:p>
    <w:p w14:paraId="28708B52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  <w:proofErr w:type="gramStart"/>
      <w:r w:rsidRPr="00AA7128">
        <w:rPr>
          <w:rFonts w:ascii="Georgia" w:hAnsi="Georgia"/>
          <w:sz w:val="22"/>
          <w:szCs w:val="22"/>
        </w:rPr>
        <w:t>and</w:t>
      </w:r>
      <w:proofErr w:type="gramEnd"/>
      <w:r w:rsidRPr="00AA7128">
        <w:rPr>
          <w:rFonts w:ascii="Georgia" w:hAnsi="Georgia"/>
          <w:sz w:val="22"/>
          <w:szCs w:val="22"/>
        </w:rPr>
        <w:t xml:space="preserve"> Cultural Analysis Panel Session; Southwest Commission on Religious Studies </w:t>
      </w:r>
    </w:p>
    <w:p w14:paraId="009D7ED1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Regional Meeting – 2012</w:t>
      </w:r>
    </w:p>
    <w:p w14:paraId="35FEAD8B" w14:textId="77777777" w:rsidR="00C1198A" w:rsidRDefault="00C1198A" w:rsidP="009D2335">
      <w:pPr>
        <w:rPr>
          <w:rFonts w:ascii="Georgia" w:hAnsi="Georgia"/>
          <w:sz w:val="22"/>
          <w:szCs w:val="22"/>
        </w:rPr>
      </w:pPr>
    </w:p>
    <w:p w14:paraId="464F628C" w14:textId="3555C1F5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“Learn from Me: Jesus, Jewish Scriptures, and Identity Formation,” Matthew Section; Society of </w:t>
      </w:r>
    </w:p>
    <w:p w14:paraId="6E847B52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>Biblical Literature Annual Meeting – 2011</w:t>
      </w:r>
    </w:p>
    <w:p w14:paraId="11FBEACE" w14:textId="77777777" w:rsidR="0066738B" w:rsidRDefault="0066738B" w:rsidP="009D2335">
      <w:pPr>
        <w:rPr>
          <w:rFonts w:ascii="Georgia" w:hAnsi="Georgia"/>
          <w:sz w:val="22"/>
          <w:szCs w:val="22"/>
        </w:rPr>
      </w:pPr>
    </w:p>
    <w:p w14:paraId="0D6DE110" w14:textId="480C112E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“The Tale of Two Kings: Herod, the Unforgiving Servant, and the </w:t>
      </w:r>
      <w:proofErr w:type="spellStart"/>
      <w:r w:rsidRPr="00AA7128">
        <w:rPr>
          <w:rFonts w:ascii="Georgia" w:hAnsi="Georgia"/>
          <w:sz w:val="22"/>
          <w:szCs w:val="22"/>
        </w:rPr>
        <w:t>Missio</w:t>
      </w:r>
      <w:proofErr w:type="spellEnd"/>
      <w:r w:rsidRPr="00AA7128">
        <w:rPr>
          <w:rFonts w:ascii="Georgia" w:hAnsi="Georgia"/>
          <w:sz w:val="22"/>
          <w:szCs w:val="22"/>
        </w:rPr>
        <w:t xml:space="preserve"> Dei in the Gospel of </w:t>
      </w:r>
    </w:p>
    <w:p w14:paraId="4B5FD264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Matthew,” Biblical Studies Session; Wesleyan Theological Society Annual Meeting – </w:t>
      </w:r>
    </w:p>
    <w:p w14:paraId="36172D48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2011 </w:t>
      </w:r>
    </w:p>
    <w:p w14:paraId="3230ECA9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</w:p>
    <w:p w14:paraId="19F3F081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“Led in Paths of Justice: Shaped by the Shaping of the Psalter,” Book of Psalms Section; Society </w:t>
      </w:r>
    </w:p>
    <w:p w14:paraId="3E5E47ED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</w:r>
      <w:proofErr w:type="gramStart"/>
      <w:r w:rsidRPr="00AA7128">
        <w:rPr>
          <w:rFonts w:ascii="Georgia" w:hAnsi="Georgia"/>
          <w:sz w:val="22"/>
          <w:szCs w:val="22"/>
        </w:rPr>
        <w:t>of</w:t>
      </w:r>
      <w:proofErr w:type="gramEnd"/>
      <w:r w:rsidRPr="00AA7128">
        <w:rPr>
          <w:rFonts w:ascii="Georgia" w:hAnsi="Georgia"/>
          <w:sz w:val="22"/>
          <w:szCs w:val="22"/>
        </w:rPr>
        <w:t xml:space="preserve"> Biblical Literature Annual Meeting – 2010 </w:t>
      </w:r>
    </w:p>
    <w:p w14:paraId="41FA1861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</w:p>
    <w:p w14:paraId="32860D71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“The Remains of the Nations: The Role of Babylon in the Book of Isaiah,” Formation of Isaiah </w:t>
      </w:r>
    </w:p>
    <w:p w14:paraId="5BBE7779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 xml:space="preserve">Group; Society of Biblical Literature Annual Meeting – 2010 </w:t>
      </w:r>
    </w:p>
    <w:p w14:paraId="34FA4B7A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012E5E17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“New Beginnings: Theological Reflections on Struggles in Post-Exilic </w:t>
      </w:r>
      <w:proofErr w:type="spellStart"/>
      <w:r w:rsidRPr="00AA7128">
        <w:rPr>
          <w:rFonts w:ascii="Georgia" w:hAnsi="Georgia"/>
          <w:sz w:val="22"/>
          <w:szCs w:val="22"/>
        </w:rPr>
        <w:t>Yehud</w:t>
      </w:r>
      <w:proofErr w:type="spellEnd"/>
      <w:r w:rsidRPr="00AA7128">
        <w:rPr>
          <w:rFonts w:ascii="Georgia" w:hAnsi="Georgia"/>
          <w:sz w:val="22"/>
          <w:szCs w:val="22"/>
        </w:rPr>
        <w:t xml:space="preserve">,” Christian </w:t>
      </w:r>
    </w:p>
    <w:p w14:paraId="6ADC58DE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Scholars Conference – 2010 </w:t>
      </w:r>
    </w:p>
    <w:p w14:paraId="224A258D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118F5CA1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“The Beauty of the Gospel,” Christian Scholars Conference – 2010 </w:t>
      </w:r>
    </w:p>
    <w:p w14:paraId="43E14E20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357EFFF6" w14:textId="43F6F2C3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“The Undoing of the Future: The Power of Narrative in the Theology of the Book of Zechariah,” </w:t>
      </w:r>
    </w:p>
    <w:p w14:paraId="642E4E24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Christian Scholars’ Conference – 2009 </w:t>
      </w:r>
    </w:p>
    <w:p w14:paraId="5F78A9BF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3314E917" w14:textId="5965DAD2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“God With Us: The Narrative Map of the Gospel of Matthew,” Southwest Commission on </w:t>
      </w:r>
    </w:p>
    <w:p w14:paraId="443EF5FD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 xml:space="preserve">Religious Studies Annual Meeting – 2009 </w:t>
      </w:r>
    </w:p>
    <w:p w14:paraId="3E6FD48F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633A5022" w14:textId="058407C2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“A Desperate Search for Wise Speech: the Rhetoric of the Book of Job,” Wisdom in Israelite and </w:t>
      </w:r>
    </w:p>
    <w:p w14:paraId="4F210E8E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Cognate Traditions Section; Society of Biblical Literature Annual Meeting – 2008 </w:t>
      </w:r>
    </w:p>
    <w:p w14:paraId="42382E22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004EB24F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“No Book Beyond the Bounds of Empire</w:t>
      </w:r>
      <w:proofErr w:type="gramStart"/>
      <w:r w:rsidRPr="00AA7128">
        <w:rPr>
          <w:rFonts w:ascii="Georgia" w:hAnsi="Georgia"/>
          <w:sz w:val="22"/>
          <w:szCs w:val="22"/>
        </w:rPr>
        <w:t>?:</w:t>
      </w:r>
      <w:proofErr w:type="gramEnd"/>
      <w:r w:rsidRPr="00AA7128">
        <w:rPr>
          <w:rFonts w:ascii="Georgia" w:hAnsi="Georgia"/>
          <w:sz w:val="22"/>
          <w:szCs w:val="22"/>
        </w:rPr>
        <w:t xml:space="preserve"> Structuring Heavenly Realities through Imperial </w:t>
      </w:r>
    </w:p>
    <w:p w14:paraId="661B4003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 xml:space="preserve">Metaphor in the Letter to the Ephesians,” Disputed </w:t>
      </w:r>
      <w:proofErr w:type="spellStart"/>
      <w:r w:rsidRPr="00AA7128">
        <w:rPr>
          <w:rFonts w:ascii="Georgia" w:hAnsi="Georgia"/>
          <w:sz w:val="22"/>
          <w:szCs w:val="22"/>
        </w:rPr>
        <w:t>Paulines</w:t>
      </w:r>
      <w:proofErr w:type="spellEnd"/>
      <w:r w:rsidRPr="00AA7128">
        <w:rPr>
          <w:rFonts w:ascii="Georgia" w:hAnsi="Georgia"/>
          <w:sz w:val="22"/>
          <w:szCs w:val="22"/>
        </w:rPr>
        <w:t xml:space="preserve"> Section; Society of Biblical </w:t>
      </w:r>
    </w:p>
    <w:p w14:paraId="3E739F97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>Literature Annual Meeting – 2008</w:t>
      </w:r>
    </w:p>
    <w:p w14:paraId="74BE2650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3DD0CFB0" w14:textId="43CFC43E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“Designing a Program in Teacher Development,” Conference for Graduate School Deans and </w:t>
      </w:r>
    </w:p>
    <w:p w14:paraId="0EBC59E6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 xml:space="preserve">Program Directors; Wabash Center for Teaching &amp; Learning in Theology and Religion, </w:t>
      </w:r>
    </w:p>
    <w:p w14:paraId="6AD1808D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>October 3 – 5, 2008</w:t>
      </w:r>
    </w:p>
    <w:p w14:paraId="023DA3AD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11BCE078" w14:textId="23717614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“The Justice Imperative: The Rhetoric of Paul’s Letter to the Romans,” Abilene Christian </w:t>
      </w:r>
    </w:p>
    <w:p w14:paraId="15FC0D0D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University Lectureship Summit – September 21 – 24, 2008</w:t>
      </w:r>
    </w:p>
    <w:p w14:paraId="018D71B6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2A4FF942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“The Future of Race Relations in Churches of Christ,” Panel Discussion; New Wineskins </w:t>
      </w:r>
    </w:p>
    <w:p w14:paraId="591A1DE9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>Retreat; Lipscomb University, July 24 – 26, 2008</w:t>
      </w:r>
    </w:p>
    <w:p w14:paraId="59FA5D2E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74D594A9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“What’s The Use of Reception History? A Question for Teacher-Scholars,” SBL Joint Session </w:t>
      </w:r>
    </w:p>
    <w:p w14:paraId="40B50743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>Panel; Southwest Commission on Religious Studies Regional Meeting – 2008</w:t>
      </w:r>
    </w:p>
    <w:p w14:paraId="7BE47685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06A3BCB6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“A Question of Justice: God’s Justice and the Message of Paul’s Letter to the Romans,” </w:t>
      </w:r>
    </w:p>
    <w:p w14:paraId="528B5746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>Pepperdine University 64</w:t>
      </w:r>
      <w:r w:rsidRPr="00AA7128">
        <w:rPr>
          <w:rFonts w:ascii="Georgia" w:hAnsi="Georgia"/>
          <w:sz w:val="22"/>
          <w:szCs w:val="22"/>
          <w:vertAlign w:val="superscript"/>
        </w:rPr>
        <w:t>th</w:t>
      </w:r>
      <w:r w:rsidRPr="00AA7128">
        <w:rPr>
          <w:rFonts w:ascii="Georgia" w:hAnsi="Georgia"/>
          <w:sz w:val="22"/>
          <w:szCs w:val="22"/>
        </w:rPr>
        <w:t xml:space="preserve"> Annual Bible Lectures – May 4, 2007</w:t>
      </w:r>
    </w:p>
    <w:p w14:paraId="46A00B5F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04E1076B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“An </w:t>
      </w:r>
      <w:proofErr w:type="spellStart"/>
      <w:r w:rsidRPr="00AA7128">
        <w:rPr>
          <w:rFonts w:ascii="Georgia" w:hAnsi="Georgia"/>
          <w:sz w:val="22"/>
          <w:szCs w:val="22"/>
        </w:rPr>
        <w:t>Ekklesia</w:t>
      </w:r>
      <w:proofErr w:type="spellEnd"/>
      <w:r w:rsidRPr="00AA7128">
        <w:rPr>
          <w:rFonts w:ascii="Georgia" w:hAnsi="Georgia"/>
          <w:sz w:val="22"/>
          <w:szCs w:val="22"/>
        </w:rPr>
        <w:t xml:space="preserve"> Filled to the Fullness: Context and Intertextuality in Ephesians 3:19,” Disputed </w:t>
      </w:r>
    </w:p>
    <w:p w14:paraId="47E6476C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</w:r>
      <w:proofErr w:type="spellStart"/>
      <w:r w:rsidRPr="00AA7128">
        <w:rPr>
          <w:rFonts w:ascii="Georgia" w:hAnsi="Georgia"/>
          <w:sz w:val="22"/>
          <w:szCs w:val="22"/>
        </w:rPr>
        <w:t>Paulines</w:t>
      </w:r>
      <w:proofErr w:type="spellEnd"/>
      <w:r w:rsidRPr="00AA7128">
        <w:rPr>
          <w:rFonts w:ascii="Georgia" w:hAnsi="Georgia"/>
          <w:sz w:val="22"/>
          <w:szCs w:val="22"/>
        </w:rPr>
        <w:t xml:space="preserve"> Section; Society of Biblical Literature Annual Meeting – 2006</w:t>
      </w:r>
    </w:p>
    <w:p w14:paraId="684ED2DF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</w:p>
    <w:p w14:paraId="32FCB0A5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“Yours, Ours, and Mine: Jesus’ Use of the Prophetic Possessive in the Gospel of Matthew,” </w:t>
      </w:r>
    </w:p>
    <w:p w14:paraId="2311788B" w14:textId="665CFFAC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Southwest Biblical Studies Seminar; Texas Ch</w:t>
      </w:r>
      <w:r w:rsidR="00FC1088">
        <w:rPr>
          <w:rFonts w:ascii="Georgia" w:hAnsi="Georgia"/>
          <w:sz w:val="22"/>
          <w:szCs w:val="22"/>
        </w:rPr>
        <w:t>ristian University –</w:t>
      </w:r>
      <w:r w:rsidRPr="00AA7128">
        <w:rPr>
          <w:rFonts w:ascii="Georgia" w:hAnsi="Georgia"/>
          <w:sz w:val="22"/>
          <w:szCs w:val="22"/>
        </w:rPr>
        <w:t xml:space="preserve"> 2006</w:t>
      </w:r>
    </w:p>
    <w:p w14:paraId="704A34B9" w14:textId="77777777" w:rsidR="009D2335" w:rsidRPr="00AA7128" w:rsidRDefault="009D2335" w:rsidP="009D2335">
      <w:pPr>
        <w:ind w:firstLine="720"/>
        <w:rPr>
          <w:rFonts w:ascii="Georgia" w:hAnsi="Georgia"/>
          <w:sz w:val="22"/>
          <w:szCs w:val="22"/>
        </w:rPr>
      </w:pPr>
    </w:p>
    <w:p w14:paraId="69D5A14E" w14:textId="77777777" w:rsidR="009D2335" w:rsidRPr="00AA7128" w:rsidRDefault="009D2335" w:rsidP="009D2335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“Appealing to the Nations and Israel: The Rhetoric of Psalm 96,” Book of Psalms Section; </w:t>
      </w:r>
    </w:p>
    <w:p w14:paraId="2C9B9887" w14:textId="5DF71212" w:rsidR="002F02CE" w:rsidRPr="0048256D" w:rsidRDefault="009D2335" w:rsidP="002F02CE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>Society of Biblical Literature Annual Meeting – 2005</w:t>
      </w:r>
    </w:p>
    <w:p w14:paraId="4C11FEEC" w14:textId="77777777" w:rsidR="00C337E7" w:rsidRDefault="00C337E7" w:rsidP="00F9780B">
      <w:pPr>
        <w:rPr>
          <w:rFonts w:ascii="Georgia" w:hAnsi="Georgia"/>
          <w:b/>
          <w:sz w:val="22"/>
          <w:szCs w:val="22"/>
        </w:rPr>
      </w:pPr>
    </w:p>
    <w:p w14:paraId="7655CE49" w14:textId="77777777" w:rsidR="0066738B" w:rsidRDefault="0066738B" w:rsidP="00F9780B">
      <w:pPr>
        <w:rPr>
          <w:rFonts w:ascii="Georgia" w:hAnsi="Georgia"/>
          <w:b/>
          <w:sz w:val="22"/>
          <w:szCs w:val="22"/>
        </w:rPr>
      </w:pPr>
    </w:p>
    <w:p w14:paraId="43F59FC6" w14:textId="584BFDD6" w:rsidR="00701AE0" w:rsidRPr="009F586B" w:rsidRDefault="00701AE0" w:rsidP="00F9780B">
      <w:pPr>
        <w:rPr>
          <w:rFonts w:ascii="Georgia" w:hAnsi="Georgia"/>
          <w:b/>
          <w:sz w:val="22"/>
          <w:szCs w:val="22"/>
        </w:rPr>
      </w:pPr>
      <w:r w:rsidRPr="00F9780B">
        <w:rPr>
          <w:rFonts w:ascii="Georgia" w:hAnsi="Georgia"/>
          <w:b/>
          <w:sz w:val="22"/>
          <w:szCs w:val="22"/>
        </w:rPr>
        <w:t>__</w:t>
      </w:r>
      <w:r w:rsidRPr="00C1198A">
        <w:rPr>
          <w:rFonts w:ascii="Georgia" w:hAnsi="Georgia"/>
          <w:b/>
          <w:sz w:val="22"/>
          <w:szCs w:val="22"/>
          <w:u w:val="single"/>
        </w:rPr>
        <w:t>A</w:t>
      </w:r>
      <w:r w:rsidR="00CF2217" w:rsidRPr="00C1198A">
        <w:rPr>
          <w:rFonts w:ascii="Georgia" w:hAnsi="Georgia"/>
          <w:b/>
          <w:smallCaps/>
          <w:sz w:val="22"/>
          <w:szCs w:val="22"/>
          <w:u w:val="single"/>
        </w:rPr>
        <w:t xml:space="preserve">WARDS, Honors, </w:t>
      </w:r>
      <w:proofErr w:type="gramStart"/>
      <w:r w:rsidR="00CF2217" w:rsidRPr="00C1198A">
        <w:rPr>
          <w:rFonts w:ascii="Georgia" w:hAnsi="Georgia"/>
          <w:b/>
          <w:smallCaps/>
          <w:sz w:val="22"/>
          <w:szCs w:val="22"/>
          <w:u w:val="single"/>
        </w:rPr>
        <w:t xml:space="preserve">&amp; </w:t>
      </w:r>
      <w:r w:rsidRPr="00C1198A">
        <w:rPr>
          <w:rFonts w:ascii="Georgia" w:hAnsi="Georgia"/>
          <w:b/>
          <w:smallCaps/>
          <w:sz w:val="22"/>
          <w:szCs w:val="22"/>
          <w:u w:val="single"/>
        </w:rPr>
        <w:t xml:space="preserve"> </w:t>
      </w:r>
      <w:r w:rsidRPr="00C1198A">
        <w:rPr>
          <w:rFonts w:ascii="Georgia" w:hAnsi="Georgia"/>
          <w:b/>
          <w:sz w:val="22"/>
          <w:szCs w:val="22"/>
          <w:u w:val="single"/>
        </w:rPr>
        <w:t>G</w:t>
      </w:r>
      <w:r w:rsidRPr="00C1198A">
        <w:rPr>
          <w:rFonts w:ascii="Georgia" w:hAnsi="Georgia"/>
          <w:b/>
          <w:smallCaps/>
          <w:sz w:val="22"/>
          <w:szCs w:val="22"/>
          <w:u w:val="single"/>
        </w:rPr>
        <w:t>RANTS</w:t>
      </w:r>
      <w:proofErr w:type="gramEnd"/>
      <w:r w:rsidRPr="00C1198A">
        <w:rPr>
          <w:rFonts w:ascii="Georgia" w:hAnsi="Georgia"/>
          <w:sz w:val="22"/>
          <w:szCs w:val="22"/>
        </w:rPr>
        <w:t>___</w:t>
      </w:r>
      <w:r w:rsidR="00CF2217" w:rsidRPr="00C1198A">
        <w:rPr>
          <w:rFonts w:ascii="Georgia" w:hAnsi="Georgia"/>
          <w:sz w:val="22"/>
          <w:szCs w:val="22"/>
        </w:rPr>
        <w:t>_</w:t>
      </w:r>
      <w:r w:rsidRPr="00C1198A">
        <w:rPr>
          <w:rFonts w:ascii="Georgia" w:hAnsi="Georgia"/>
          <w:sz w:val="22"/>
          <w:szCs w:val="22"/>
        </w:rPr>
        <w:t>_______________________________</w:t>
      </w:r>
    </w:p>
    <w:p w14:paraId="15ECE4C5" w14:textId="77777777" w:rsidR="00915075" w:rsidRDefault="00915075" w:rsidP="00701AE0">
      <w:pPr>
        <w:rPr>
          <w:rFonts w:ascii="Georgia" w:hAnsi="Georgia"/>
          <w:sz w:val="22"/>
          <w:szCs w:val="22"/>
        </w:rPr>
      </w:pPr>
    </w:p>
    <w:p w14:paraId="54411A2D" w14:textId="300491D6" w:rsidR="00B432B4" w:rsidRDefault="00B432B4" w:rsidP="00B432B4">
      <w:pPr>
        <w:rPr>
          <w:rFonts w:ascii="Georgia" w:hAnsi="Georgia"/>
          <w:sz w:val="22"/>
          <w:szCs w:val="22"/>
        </w:rPr>
      </w:pPr>
      <w:proofErr w:type="spellStart"/>
      <w:r w:rsidRPr="00B432B4">
        <w:rPr>
          <w:rFonts w:ascii="Georgia" w:hAnsi="Georgia"/>
          <w:sz w:val="22"/>
          <w:szCs w:val="22"/>
        </w:rPr>
        <w:t>Willson</w:t>
      </w:r>
      <w:proofErr w:type="spellEnd"/>
      <w:r w:rsidRPr="00B432B4">
        <w:rPr>
          <w:rFonts w:ascii="Georgia" w:hAnsi="Georgia"/>
          <w:sz w:val="22"/>
          <w:szCs w:val="22"/>
        </w:rPr>
        <w:t xml:space="preserve"> Center Faculty Seminar Grant for the Seminar “Religion and the Common Good,”</w:t>
      </w:r>
    </w:p>
    <w:p w14:paraId="7046F55F" w14:textId="77777777" w:rsidR="009F586B" w:rsidRDefault="00B432B4" w:rsidP="009F586B">
      <w:pPr>
        <w:tabs>
          <w:tab w:val="left" w:pos="5850"/>
        </w:tabs>
        <w:ind w:firstLine="720"/>
        <w:rPr>
          <w:rFonts w:ascii="Georgia" w:hAnsi="Georgia"/>
          <w:sz w:val="22"/>
          <w:szCs w:val="22"/>
        </w:rPr>
      </w:pPr>
      <w:proofErr w:type="spellStart"/>
      <w:r w:rsidRPr="00B432B4">
        <w:rPr>
          <w:rFonts w:ascii="Georgia" w:hAnsi="Georgia"/>
          <w:sz w:val="22"/>
          <w:szCs w:val="22"/>
        </w:rPr>
        <w:t>Willson</w:t>
      </w:r>
      <w:proofErr w:type="spellEnd"/>
      <w:r w:rsidRPr="00B432B4">
        <w:rPr>
          <w:rFonts w:ascii="Georgia" w:hAnsi="Georgia"/>
          <w:sz w:val="22"/>
          <w:szCs w:val="22"/>
        </w:rPr>
        <w:t xml:space="preserve"> Center for Humanities and the Arts</w:t>
      </w:r>
      <w:r w:rsidR="009F586B">
        <w:rPr>
          <w:rFonts w:ascii="Georgia" w:hAnsi="Georgia"/>
          <w:sz w:val="22"/>
          <w:szCs w:val="22"/>
        </w:rPr>
        <w:t>, University of Georgia</w:t>
      </w:r>
      <w:r w:rsidRPr="00B432B4">
        <w:rPr>
          <w:rFonts w:ascii="Georgia" w:hAnsi="Georgia"/>
          <w:sz w:val="22"/>
          <w:szCs w:val="22"/>
        </w:rPr>
        <w:t>, 2017-2018, 2018-</w:t>
      </w:r>
    </w:p>
    <w:p w14:paraId="609616FF" w14:textId="0CBA5A30" w:rsidR="00B432B4" w:rsidRPr="00B432B4" w:rsidRDefault="00B432B4" w:rsidP="009F586B">
      <w:pPr>
        <w:tabs>
          <w:tab w:val="left" w:pos="5850"/>
        </w:tabs>
        <w:ind w:firstLine="720"/>
        <w:rPr>
          <w:rFonts w:ascii="Georgia" w:hAnsi="Georgia"/>
          <w:sz w:val="22"/>
          <w:szCs w:val="22"/>
        </w:rPr>
      </w:pPr>
      <w:r w:rsidRPr="00B432B4">
        <w:rPr>
          <w:rFonts w:ascii="Georgia" w:hAnsi="Georgia"/>
          <w:sz w:val="22"/>
          <w:szCs w:val="22"/>
        </w:rPr>
        <w:t>2019, 2019-2020</w:t>
      </w:r>
      <w:r w:rsidR="00025C5A">
        <w:rPr>
          <w:rFonts w:ascii="Georgia" w:hAnsi="Georgia"/>
          <w:sz w:val="22"/>
          <w:szCs w:val="22"/>
        </w:rPr>
        <w:t>, 2020-2021</w:t>
      </w:r>
      <w:r w:rsidR="00DC47C1">
        <w:rPr>
          <w:rFonts w:ascii="Georgia" w:hAnsi="Georgia"/>
          <w:sz w:val="22"/>
          <w:szCs w:val="22"/>
        </w:rPr>
        <w:t>, 2021-2022</w:t>
      </w:r>
    </w:p>
    <w:p w14:paraId="7DDD11D0" w14:textId="77777777" w:rsidR="00B432B4" w:rsidRDefault="00B432B4" w:rsidP="00701AE0">
      <w:pPr>
        <w:rPr>
          <w:rFonts w:ascii="Georgia" w:hAnsi="Georgia"/>
          <w:sz w:val="22"/>
          <w:szCs w:val="22"/>
        </w:rPr>
      </w:pPr>
    </w:p>
    <w:p w14:paraId="4451C82F" w14:textId="77777777" w:rsidR="009F586B" w:rsidRPr="009F586B" w:rsidRDefault="009F586B" w:rsidP="009F586B">
      <w:pPr>
        <w:rPr>
          <w:rFonts w:ascii="Georgia" w:hAnsi="Georgia"/>
          <w:sz w:val="22"/>
          <w:szCs w:val="22"/>
        </w:rPr>
      </w:pPr>
      <w:r w:rsidRPr="009F586B">
        <w:rPr>
          <w:rFonts w:ascii="Georgia" w:hAnsi="Georgia"/>
          <w:sz w:val="22"/>
          <w:szCs w:val="22"/>
        </w:rPr>
        <w:t xml:space="preserve">Certificate for Faculty Impact on Career Development, UGA Career Center, 2016, 2017, 2018, </w:t>
      </w:r>
    </w:p>
    <w:p w14:paraId="10799D67" w14:textId="1A6FA53B" w:rsidR="009F586B" w:rsidRPr="009F586B" w:rsidRDefault="009F586B" w:rsidP="009F586B">
      <w:pPr>
        <w:rPr>
          <w:rFonts w:ascii="Georgia" w:hAnsi="Georgia"/>
          <w:sz w:val="22"/>
          <w:szCs w:val="22"/>
        </w:rPr>
      </w:pPr>
      <w:r w:rsidRPr="009F586B">
        <w:rPr>
          <w:rFonts w:ascii="Georgia" w:hAnsi="Georgia"/>
          <w:sz w:val="22"/>
          <w:szCs w:val="22"/>
        </w:rPr>
        <w:t>2019</w:t>
      </w:r>
      <w:r w:rsidR="00185C68">
        <w:rPr>
          <w:rFonts w:ascii="Georgia" w:hAnsi="Georgia"/>
          <w:sz w:val="22"/>
          <w:szCs w:val="22"/>
        </w:rPr>
        <w:t>, 2020</w:t>
      </w:r>
      <w:r w:rsidRPr="009F586B">
        <w:rPr>
          <w:rFonts w:ascii="Georgia" w:hAnsi="Georgia"/>
          <w:sz w:val="22"/>
          <w:szCs w:val="22"/>
        </w:rPr>
        <w:t xml:space="preserve"> </w:t>
      </w:r>
    </w:p>
    <w:p w14:paraId="660BB8E5" w14:textId="77777777" w:rsidR="009F586B" w:rsidRDefault="009F586B" w:rsidP="00701AE0">
      <w:pPr>
        <w:rPr>
          <w:rFonts w:ascii="Georgia" w:hAnsi="Georgia"/>
          <w:sz w:val="22"/>
          <w:szCs w:val="22"/>
        </w:rPr>
      </w:pPr>
    </w:p>
    <w:p w14:paraId="72D7A24D" w14:textId="0A186C9F" w:rsidR="00934081" w:rsidRDefault="00934081" w:rsidP="00701A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IDEALS Research Award, Interfaith Youth Core, 2017-2018 </w:t>
      </w:r>
    </w:p>
    <w:p w14:paraId="13B0790E" w14:textId="14C500A4" w:rsidR="00B12FA7" w:rsidRDefault="00B12FA7" w:rsidP="00701AE0">
      <w:pPr>
        <w:rPr>
          <w:rFonts w:ascii="Georgia" w:hAnsi="Georgia"/>
          <w:sz w:val="22"/>
          <w:szCs w:val="22"/>
        </w:rPr>
      </w:pPr>
    </w:p>
    <w:p w14:paraId="45F7EE75" w14:textId="79B73B9C" w:rsidR="00CF52B2" w:rsidRDefault="00CB1FCE" w:rsidP="00701A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Black Ma</w:t>
      </w:r>
      <w:r w:rsidR="00CF52B2">
        <w:rPr>
          <w:rFonts w:ascii="Georgia" w:hAnsi="Georgia"/>
          <w:sz w:val="22"/>
          <w:szCs w:val="22"/>
        </w:rPr>
        <w:t>l</w:t>
      </w:r>
      <w:r>
        <w:rPr>
          <w:rFonts w:ascii="Georgia" w:hAnsi="Georgia"/>
          <w:sz w:val="22"/>
          <w:szCs w:val="22"/>
        </w:rPr>
        <w:t>e</w:t>
      </w:r>
      <w:r w:rsidR="00CF52B2">
        <w:rPr>
          <w:rFonts w:ascii="Georgia" w:hAnsi="Georgia"/>
          <w:sz w:val="22"/>
          <w:szCs w:val="22"/>
        </w:rPr>
        <w:t xml:space="preserve"> Leadership Society Faculty Member of the Year, 2015-2016</w:t>
      </w:r>
    </w:p>
    <w:p w14:paraId="5383D785" w14:textId="77777777" w:rsidR="00CF52B2" w:rsidRDefault="00CF52B2" w:rsidP="00701AE0">
      <w:pPr>
        <w:rPr>
          <w:rFonts w:ascii="Georgia" w:hAnsi="Georgia"/>
          <w:sz w:val="22"/>
          <w:szCs w:val="22"/>
        </w:rPr>
      </w:pPr>
    </w:p>
    <w:p w14:paraId="460DF97E" w14:textId="1A34032A" w:rsidR="00CF2217" w:rsidRDefault="00CF2217" w:rsidP="00701A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“Ten UGA Professors You Don’t Want to Miss,” </w:t>
      </w:r>
      <w:r w:rsidR="004E0477">
        <w:rPr>
          <w:rFonts w:ascii="Georgia" w:hAnsi="Georgia"/>
          <w:sz w:val="22"/>
          <w:szCs w:val="22"/>
        </w:rPr>
        <w:t>Odysse</w:t>
      </w:r>
      <w:r w:rsidR="008D47B9">
        <w:rPr>
          <w:rFonts w:ascii="Georgia" w:hAnsi="Georgia"/>
          <w:sz w:val="22"/>
          <w:szCs w:val="22"/>
        </w:rPr>
        <w:t>y Online Media Platform, Spring</w:t>
      </w:r>
      <w:r w:rsidR="004E0477">
        <w:rPr>
          <w:rFonts w:ascii="Georgia" w:hAnsi="Georgia"/>
          <w:sz w:val="22"/>
          <w:szCs w:val="22"/>
        </w:rPr>
        <w:t xml:space="preserve"> 2016</w:t>
      </w:r>
    </w:p>
    <w:p w14:paraId="21293F87" w14:textId="77777777" w:rsidR="00CF2217" w:rsidRDefault="00CF2217" w:rsidP="00701AE0">
      <w:pPr>
        <w:rPr>
          <w:rFonts w:ascii="Georgia" w:hAnsi="Georgia"/>
          <w:sz w:val="22"/>
          <w:szCs w:val="22"/>
        </w:rPr>
      </w:pPr>
    </w:p>
    <w:p w14:paraId="148E3324" w14:textId="77777777" w:rsidR="008D47B9" w:rsidRDefault="001E5CB6" w:rsidP="00701A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Alpha Omicron Pi [Lambda Sigma Chapter] Honored Professor</w:t>
      </w:r>
      <w:r w:rsidR="008D47B9">
        <w:rPr>
          <w:rFonts w:ascii="Georgia" w:hAnsi="Georgia"/>
          <w:sz w:val="22"/>
          <w:szCs w:val="22"/>
        </w:rPr>
        <w:t xml:space="preserve">, University of Georgia, </w:t>
      </w:r>
      <w:proofErr w:type="gramStart"/>
      <w:r w:rsidR="008D47B9">
        <w:rPr>
          <w:rFonts w:ascii="Georgia" w:hAnsi="Georgia"/>
          <w:sz w:val="22"/>
          <w:szCs w:val="22"/>
        </w:rPr>
        <w:t>Spring</w:t>
      </w:r>
      <w:proofErr w:type="gramEnd"/>
      <w:r>
        <w:rPr>
          <w:rFonts w:ascii="Georgia" w:hAnsi="Georgia"/>
          <w:sz w:val="22"/>
          <w:szCs w:val="22"/>
        </w:rPr>
        <w:t xml:space="preserve"> </w:t>
      </w:r>
    </w:p>
    <w:p w14:paraId="34E46CF1" w14:textId="62757CD5" w:rsidR="00915075" w:rsidRDefault="001E5CB6" w:rsidP="008D47B9">
      <w:pPr>
        <w:ind w:firstLine="7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2015 </w:t>
      </w:r>
    </w:p>
    <w:p w14:paraId="5042F1A9" w14:textId="77777777" w:rsidR="00A629AD" w:rsidRDefault="00A629AD" w:rsidP="008D47B9">
      <w:pPr>
        <w:ind w:firstLine="720"/>
        <w:rPr>
          <w:rFonts w:ascii="Georgia" w:hAnsi="Georgia"/>
          <w:sz w:val="22"/>
          <w:szCs w:val="22"/>
        </w:rPr>
      </w:pPr>
    </w:p>
    <w:p w14:paraId="1E46ABD7" w14:textId="687620BB" w:rsidR="00701AE0" w:rsidRPr="00AA7128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Wabash Project Grant for “Conversations on Pedagogy and the Teaching Vocation,” Graduate </w:t>
      </w:r>
    </w:p>
    <w:p w14:paraId="31198DDD" w14:textId="3C111F40" w:rsidR="00701AE0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 xml:space="preserve">Program in Religious Studies, Southern Methodist University, 2009 </w:t>
      </w:r>
    </w:p>
    <w:p w14:paraId="77E8B13D" w14:textId="77777777" w:rsidR="00915075" w:rsidRPr="00AA7128" w:rsidRDefault="00915075" w:rsidP="00701AE0">
      <w:pPr>
        <w:rPr>
          <w:rFonts w:ascii="Georgia" w:hAnsi="Georgia"/>
          <w:sz w:val="22"/>
          <w:szCs w:val="22"/>
        </w:rPr>
      </w:pPr>
    </w:p>
    <w:p w14:paraId="3C642BE1" w14:textId="5BA5F613" w:rsidR="00701AE0" w:rsidRPr="00AA7128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Wabash Small Project Grant for “Designing a Program in Teacher Development,” Graduate </w:t>
      </w:r>
    </w:p>
    <w:p w14:paraId="69F43359" w14:textId="77777777" w:rsidR="00701AE0" w:rsidRPr="00AA7128" w:rsidRDefault="00701AE0" w:rsidP="00701AE0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Program in Religious Studies, Southern Methodist University, 2008 </w:t>
      </w:r>
    </w:p>
    <w:p w14:paraId="5862CAA7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</w:p>
    <w:p w14:paraId="61054308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Recognition as a HOPE Professor [Honoring Our Professors of Excellence], Southern Methodist </w:t>
      </w:r>
    </w:p>
    <w:p w14:paraId="21E965FF" w14:textId="77777777" w:rsidR="00701AE0" w:rsidRPr="00AA7128" w:rsidRDefault="00701AE0" w:rsidP="00701AE0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University Department of Residence Life &amp; Student Housing, Fall 2007</w:t>
      </w:r>
    </w:p>
    <w:p w14:paraId="11FAA42F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</w:p>
    <w:p w14:paraId="6307CC69" w14:textId="51FE07B2" w:rsidR="00701AE0" w:rsidRPr="00AA7128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Schubert M. Ogden Fellowship for Academic Excellence in Theology, Southern Methodist </w:t>
      </w:r>
    </w:p>
    <w:p w14:paraId="3D39D3B4" w14:textId="77777777" w:rsidR="00701AE0" w:rsidRPr="00AA7128" w:rsidRDefault="00701AE0" w:rsidP="00701AE0">
      <w:pPr>
        <w:ind w:firstLine="720"/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University, 2006 – 2007 </w:t>
      </w:r>
    </w:p>
    <w:p w14:paraId="6E7B6805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</w:p>
    <w:p w14:paraId="0F4DCDD7" w14:textId="77777777" w:rsidR="0082058D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Graduate Program in Religious Studies Fellowship; Southern Methodist University, 2003 – </w:t>
      </w:r>
    </w:p>
    <w:p w14:paraId="0F527A89" w14:textId="0E5507D4" w:rsidR="00701AE0" w:rsidRPr="00AA7128" w:rsidRDefault="0082058D" w:rsidP="00701A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="00701AE0" w:rsidRPr="00AA7128">
        <w:rPr>
          <w:rFonts w:ascii="Georgia" w:hAnsi="Georgia"/>
          <w:sz w:val="22"/>
          <w:szCs w:val="22"/>
        </w:rPr>
        <w:t xml:space="preserve">2006 </w:t>
      </w:r>
    </w:p>
    <w:p w14:paraId="6A3390D7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</w:p>
    <w:p w14:paraId="5748755A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  <w:proofErr w:type="spellStart"/>
      <w:r w:rsidRPr="00AA7128">
        <w:rPr>
          <w:rFonts w:ascii="Georgia" w:hAnsi="Georgia"/>
          <w:sz w:val="22"/>
          <w:szCs w:val="22"/>
        </w:rPr>
        <w:t>Lockridge</w:t>
      </w:r>
      <w:proofErr w:type="spellEnd"/>
      <w:r w:rsidRPr="00AA7128">
        <w:rPr>
          <w:rFonts w:ascii="Georgia" w:hAnsi="Georgia"/>
          <w:sz w:val="22"/>
          <w:szCs w:val="22"/>
        </w:rPr>
        <w:t xml:space="preserve"> Ward Wilson Award; Disciples of Christ Historical Society, 2003</w:t>
      </w:r>
    </w:p>
    <w:p w14:paraId="23B3D52C" w14:textId="77777777" w:rsidR="00CF52B2" w:rsidRDefault="00CF52B2" w:rsidP="00701AE0">
      <w:pPr>
        <w:rPr>
          <w:rFonts w:ascii="Georgia" w:hAnsi="Georgia"/>
          <w:sz w:val="22"/>
          <w:szCs w:val="22"/>
        </w:rPr>
      </w:pPr>
    </w:p>
    <w:p w14:paraId="4F62DB08" w14:textId="77777777" w:rsidR="00235360" w:rsidRDefault="00235360" w:rsidP="00701AE0">
      <w:pPr>
        <w:rPr>
          <w:rFonts w:ascii="Georgia" w:hAnsi="Georgia"/>
          <w:sz w:val="22"/>
          <w:szCs w:val="22"/>
        </w:rPr>
      </w:pPr>
    </w:p>
    <w:p w14:paraId="7FC759D7" w14:textId="7878DA7D" w:rsidR="00701AE0" w:rsidRPr="004E0477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___</w:t>
      </w:r>
      <w:r w:rsidRPr="00AA7128">
        <w:rPr>
          <w:rFonts w:ascii="Georgia" w:hAnsi="Georgia"/>
          <w:b/>
          <w:sz w:val="22"/>
          <w:szCs w:val="22"/>
          <w:u w:val="single"/>
        </w:rPr>
        <w:t>SERVICE TO THE UNIVERSITY</w:t>
      </w:r>
      <w:r w:rsidR="00B12FA7">
        <w:rPr>
          <w:rFonts w:ascii="Georgia" w:hAnsi="Georgia"/>
          <w:b/>
          <w:sz w:val="22"/>
          <w:szCs w:val="22"/>
          <w:u w:val="single"/>
        </w:rPr>
        <w:t xml:space="preserve"> &amp; GUILD </w:t>
      </w:r>
      <w:r>
        <w:rPr>
          <w:rFonts w:ascii="Georgia" w:hAnsi="Georgia"/>
          <w:b/>
          <w:sz w:val="22"/>
          <w:szCs w:val="22"/>
        </w:rPr>
        <w:t>_____________________</w:t>
      </w:r>
      <w:r w:rsidRPr="00AA7128">
        <w:rPr>
          <w:rFonts w:ascii="Georgia" w:hAnsi="Georgia"/>
          <w:b/>
          <w:sz w:val="22"/>
          <w:szCs w:val="22"/>
        </w:rPr>
        <w:t>_____</w:t>
      </w:r>
    </w:p>
    <w:p w14:paraId="250E5768" w14:textId="4068030F" w:rsidR="00146E56" w:rsidRPr="00146E56" w:rsidRDefault="00146E56" w:rsidP="00146E56">
      <w:pPr>
        <w:pStyle w:val="BodyText"/>
        <w:rPr>
          <w:rFonts w:ascii="Georgia" w:hAnsi="Georgia"/>
          <w:bCs/>
          <w:iCs/>
          <w:szCs w:val="22"/>
        </w:rPr>
      </w:pPr>
    </w:p>
    <w:p w14:paraId="089ECE1E" w14:textId="77777777" w:rsidR="005F71E2" w:rsidRDefault="005F71E2" w:rsidP="00146E56">
      <w:pPr>
        <w:pStyle w:val="BodyText"/>
        <w:rPr>
          <w:rFonts w:ascii="Georgia" w:hAnsi="Georgia"/>
          <w:bCs/>
          <w:iCs/>
          <w:szCs w:val="22"/>
          <w:lang w:val="en-US"/>
        </w:rPr>
      </w:pPr>
      <w:r>
        <w:rPr>
          <w:rFonts w:ascii="Georgia" w:hAnsi="Georgia"/>
          <w:bCs/>
          <w:iCs/>
          <w:szCs w:val="22"/>
          <w:lang w:val="en-US"/>
        </w:rPr>
        <w:t xml:space="preserve">Steering Committee, Rhetoric of Religious Antiquity Seminar, Society of Biblical Literature, </w:t>
      </w:r>
    </w:p>
    <w:p w14:paraId="127AB770" w14:textId="1B5B3E98" w:rsidR="005F71E2" w:rsidRPr="005F71E2" w:rsidRDefault="005F71E2" w:rsidP="00146E56">
      <w:pPr>
        <w:pStyle w:val="BodyText"/>
        <w:rPr>
          <w:rFonts w:ascii="Georgia" w:hAnsi="Georgia"/>
          <w:bCs/>
          <w:iCs/>
          <w:szCs w:val="22"/>
          <w:lang w:val="en-US"/>
        </w:rPr>
      </w:pPr>
      <w:r>
        <w:rPr>
          <w:rFonts w:ascii="Georgia" w:hAnsi="Georgia"/>
          <w:bCs/>
          <w:iCs/>
          <w:szCs w:val="22"/>
          <w:lang w:val="en-US"/>
        </w:rPr>
        <w:tab/>
        <w:t>2020-Present</w:t>
      </w:r>
    </w:p>
    <w:p w14:paraId="200F04D6" w14:textId="77777777" w:rsidR="005F71E2" w:rsidRDefault="005F71E2" w:rsidP="00146E56">
      <w:pPr>
        <w:pStyle w:val="BodyText"/>
        <w:rPr>
          <w:rFonts w:ascii="Georgia" w:hAnsi="Georgia"/>
          <w:bCs/>
          <w:iCs/>
          <w:szCs w:val="22"/>
        </w:rPr>
      </w:pPr>
    </w:p>
    <w:p w14:paraId="323BF7BD" w14:textId="686F5773" w:rsidR="00146E56" w:rsidRPr="00146E56" w:rsidRDefault="00146E56" w:rsidP="00146E56">
      <w:pPr>
        <w:pStyle w:val="BodyText"/>
        <w:rPr>
          <w:rFonts w:ascii="Georgia" w:hAnsi="Georgia"/>
          <w:bCs/>
          <w:iCs/>
          <w:szCs w:val="22"/>
        </w:rPr>
      </w:pPr>
      <w:r w:rsidRPr="00146E56">
        <w:rPr>
          <w:rFonts w:ascii="Georgia" w:hAnsi="Georgia"/>
          <w:bCs/>
          <w:iCs/>
          <w:szCs w:val="22"/>
        </w:rPr>
        <w:t xml:space="preserve">Review Editor, </w:t>
      </w:r>
      <w:r w:rsidRPr="00146E56">
        <w:rPr>
          <w:rFonts w:ascii="Georgia" w:hAnsi="Georgia"/>
          <w:bCs/>
          <w:i/>
          <w:iCs/>
          <w:szCs w:val="22"/>
        </w:rPr>
        <w:t>Horizons in Biblical Theology</w:t>
      </w:r>
      <w:r w:rsidRPr="00146E56">
        <w:rPr>
          <w:rFonts w:ascii="Georgia" w:hAnsi="Georgia"/>
          <w:bCs/>
          <w:iCs/>
          <w:szCs w:val="22"/>
        </w:rPr>
        <w:t xml:space="preserve">, 2017-Present </w:t>
      </w:r>
    </w:p>
    <w:p w14:paraId="37275BE7" w14:textId="2F260F67" w:rsidR="00146E56" w:rsidRDefault="00146E56" w:rsidP="003D5F8E">
      <w:pPr>
        <w:pStyle w:val="BodyText"/>
        <w:rPr>
          <w:rFonts w:ascii="Georgia" w:hAnsi="Georgia"/>
          <w:bCs/>
          <w:iCs/>
          <w:szCs w:val="22"/>
          <w:lang w:val="en-US"/>
        </w:rPr>
      </w:pPr>
    </w:p>
    <w:p w14:paraId="48BA1B30" w14:textId="77777777" w:rsidR="00DC47C1" w:rsidRPr="00DC47C1" w:rsidRDefault="00DC47C1" w:rsidP="00DC47C1">
      <w:pPr>
        <w:pStyle w:val="BodyText"/>
        <w:rPr>
          <w:rFonts w:ascii="Georgia" w:hAnsi="Georgia"/>
          <w:bCs/>
          <w:iCs/>
          <w:szCs w:val="22"/>
          <w:lang w:val="en-US"/>
        </w:rPr>
      </w:pPr>
      <w:r w:rsidRPr="00DC47C1">
        <w:rPr>
          <w:rFonts w:ascii="Georgia" w:hAnsi="Georgia"/>
          <w:bCs/>
          <w:iCs/>
          <w:szCs w:val="22"/>
          <w:lang w:val="en-US"/>
        </w:rPr>
        <w:t xml:space="preserve">Speaker, Interfaith Day of Service Day, </w:t>
      </w:r>
      <w:proofErr w:type="spellStart"/>
      <w:r w:rsidRPr="00DC47C1">
        <w:rPr>
          <w:rFonts w:ascii="Georgia" w:hAnsi="Georgia"/>
          <w:bCs/>
          <w:iCs/>
          <w:szCs w:val="22"/>
          <w:lang w:val="en-US"/>
        </w:rPr>
        <w:t>ServeUGA</w:t>
      </w:r>
      <w:proofErr w:type="spellEnd"/>
      <w:r w:rsidRPr="00DC47C1">
        <w:rPr>
          <w:rFonts w:ascii="Georgia" w:hAnsi="Georgia"/>
          <w:bCs/>
          <w:iCs/>
          <w:szCs w:val="22"/>
          <w:lang w:val="en-US"/>
        </w:rPr>
        <w:t xml:space="preserve">, Center for Leadership and Service, </w:t>
      </w:r>
    </w:p>
    <w:p w14:paraId="26B1E990" w14:textId="77777777" w:rsidR="00DC47C1" w:rsidRPr="00DC47C1" w:rsidRDefault="00DC47C1" w:rsidP="00DC47C1">
      <w:pPr>
        <w:pStyle w:val="BodyText"/>
        <w:rPr>
          <w:rFonts w:ascii="Georgia" w:hAnsi="Georgia"/>
          <w:bCs/>
          <w:iCs/>
          <w:szCs w:val="22"/>
          <w:lang w:val="en-US"/>
        </w:rPr>
      </w:pPr>
      <w:r w:rsidRPr="00DC47C1">
        <w:rPr>
          <w:rFonts w:ascii="Georgia" w:hAnsi="Georgia"/>
          <w:bCs/>
          <w:iCs/>
          <w:szCs w:val="22"/>
          <w:lang w:val="en-US"/>
        </w:rPr>
        <w:tab/>
        <w:t>2018, 2021</w:t>
      </w:r>
    </w:p>
    <w:p w14:paraId="4350347F" w14:textId="7048EDCB" w:rsidR="008E0F84" w:rsidRPr="008E0F84" w:rsidRDefault="008E0F84" w:rsidP="008E0F84">
      <w:pPr>
        <w:pStyle w:val="BodyText"/>
        <w:rPr>
          <w:rFonts w:ascii="Georgia" w:hAnsi="Georgia"/>
          <w:bCs/>
          <w:iCs/>
          <w:szCs w:val="22"/>
        </w:rPr>
      </w:pPr>
      <w:bookmarkStart w:id="0" w:name="_GoBack"/>
      <w:bookmarkEnd w:id="0"/>
      <w:r w:rsidRPr="008E0F84">
        <w:rPr>
          <w:rFonts w:ascii="Georgia" w:hAnsi="Georgia"/>
          <w:bCs/>
          <w:iCs/>
          <w:szCs w:val="22"/>
        </w:rPr>
        <w:lastRenderedPageBreak/>
        <w:t>Dawg Camp Namesake, UGA Dawg Camp, Center for Leader</w:t>
      </w:r>
      <w:r>
        <w:rPr>
          <w:rFonts w:ascii="Georgia" w:hAnsi="Georgia"/>
          <w:bCs/>
          <w:iCs/>
          <w:szCs w:val="22"/>
        </w:rPr>
        <w:t>ship and Service (UGA), 2017</w:t>
      </w:r>
      <w:r>
        <w:rPr>
          <w:rFonts w:ascii="Georgia" w:hAnsi="Georgia"/>
          <w:bCs/>
          <w:iCs/>
          <w:szCs w:val="22"/>
          <w:lang w:val="en-US"/>
        </w:rPr>
        <w:t>,</w:t>
      </w:r>
      <w:r w:rsidRPr="008E0F84">
        <w:rPr>
          <w:rFonts w:ascii="Georgia" w:hAnsi="Georgia"/>
          <w:bCs/>
          <w:iCs/>
          <w:szCs w:val="22"/>
        </w:rPr>
        <w:t xml:space="preserve"> </w:t>
      </w:r>
    </w:p>
    <w:p w14:paraId="7DEDEE72" w14:textId="6E866B38" w:rsidR="008E0F84" w:rsidRDefault="008E0F84" w:rsidP="008E0F84">
      <w:pPr>
        <w:pStyle w:val="BodyText"/>
        <w:ind w:firstLine="720"/>
        <w:rPr>
          <w:rFonts w:ascii="Georgia" w:hAnsi="Georgia"/>
          <w:bCs/>
          <w:iCs/>
          <w:szCs w:val="22"/>
        </w:rPr>
      </w:pPr>
      <w:r>
        <w:rPr>
          <w:rFonts w:ascii="Georgia" w:hAnsi="Georgia"/>
          <w:bCs/>
          <w:iCs/>
          <w:szCs w:val="22"/>
        </w:rPr>
        <w:t>2019</w:t>
      </w:r>
    </w:p>
    <w:p w14:paraId="35CC3B61" w14:textId="1D4A7261" w:rsidR="008029F6" w:rsidRDefault="008029F6" w:rsidP="008E0F84">
      <w:pPr>
        <w:pStyle w:val="BodyText"/>
        <w:ind w:firstLine="720"/>
        <w:rPr>
          <w:rFonts w:ascii="Georgia" w:hAnsi="Georgia"/>
          <w:bCs/>
          <w:iCs/>
          <w:szCs w:val="22"/>
        </w:rPr>
      </w:pPr>
    </w:p>
    <w:p w14:paraId="4C12B2ED" w14:textId="5D3045FF" w:rsidR="008029F6" w:rsidRPr="008E0F84" w:rsidRDefault="008029F6" w:rsidP="008029F6">
      <w:pPr>
        <w:pStyle w:val="BodyText"/>
        <w:rPr>
          <w:rFonts w:ascii="Georgia" w:hAnsi="Georgia"/>
          <w:bCs/>
          <w:iCs/>
          <w:szCs w:val="22"/>
        </w:rPr>
      </w:pPr>
      <w:r w:rsidRPr="008029F6">
        <w:rPr>
          <w:rFonts w:ascii="Georgia" w:hAnsi="Georgia"/>
          <w:bCs/>
          <w:iCs/>
          <w:szCs w:val="22"/>
        </w:rPr>
        <w:t>McCoy-Hutchinson Graduate Mento</w:t>
      </w:r>
      <w:r w:rsidR="00A629AD">
        <w:rPr>
          <w:rFonts w:ascii="Georgia" w:hAnsi="Georgia"/>
          <w:bCs/>
          <w:iCs/>
          <w:szCs w:val="22"/>
        </w:rPr>
        <w:t>ring Academy (UGA), 2017-2020</w:t>
      </w:r>
      <w:r w:rsidRPr="008029F6">
        <w:rPr>
          <w:rFonts w:ascii="Georgia" w:hAnsi="Georgia"/>
          <w:bCs/>
          <w:iCs/>
          <w:szCs w:val="22"/>
        </w:rPr>
        <w:t xml:space="preserve"> </w:t>
      </w:r>
    </w:p>
    <w:p w14:paraId="42CAFE0C" w14:textId="77777777" w:rsidR="008E0F84" w:rsidRDefault="008E0F84" w:rsidP="003D5F8E">
      <w:pPr>
        <w:pStyle w:val="BodyText"/>
        <w:rPr>
          <w:rFonts w:ascii="Georgia" w:hAnsi="Georgia"/>
          <w:bCs/>
          <w:iCs/>
          <w:szCs w:val="22"/>
          <w:lang w:val="en-US"/>
        </w:rPr>
      </w:pPr>
    </w:p>
    <w:p w14:paraId="42B3CE97" w14:textId="40CE3B70" w:rsidR="008E5BDA" w:rsidRDefault="008E5BDA" w:rsidP="003D5F8E">
      <w:pPr>
        <w:pStyle w:val="BodyText"/>
        <w:rPr>
          <w:rFonts w:ascii="Georgia" w:hAnsi="Georgia"/>
          <w:bCs/>
          <w:iCs/>
          <w:szCs w:val="22"/>
          <w:lang w:val="en-US"/>
        </w:rPr>
      </w:pPr>
      <w:r>
        <w:rPr>
          <w:rFonts w:ascii="Georgia" w:hAnsi="Georgia"/>
          <w:bCs/>
          <w:iCs/>
          <w:szCs w:val="22"/>
          <w:lang w:val="en-US"/>
        </w:rPr>
        <w:t xml:space="preserve">“Let’s Talk: </w:t>
      </w:r>
      <w:proofErr w:type="spellStart"/>
      <w:r>
        <w:rPr>
          <w:rFonts w:ascii="Georgia" w:hAnsi="Georgia"/>
          <w:bCs/>
          <w:iCs/>
          <w:szCs w:val="22"/>
          <w:lang w:val="en-US"/>
        </w:rPr>
        <w:t>Microaggressions</w:t>
      </w:r>
      <w:proofErr w:type="spellEnd"/>
      <w:r>
        <w:rPr>
          <w:rFonts w:ascii="Georgia" w:hAnsi="Georgia"/>
          <w:bCs/>
          <w:iCs/>
          <w:szCs w:val="22"/>
          <w:lang w:val="en-US"/>
        </w:rPr>
        <w:t>,” Panelist, UGA Wesley Fou</w:t>
      </w:r>
      <w:r w:rsidR="00146E56">
        <w:rPr>
          <w:rFonts w:ascii="Georgia" w:hAnsi="Georgia"/>
          <w:bCs/>
          <w:iCs/>
          <w:szCs w:val="22"/>
          <w:lang w:val="en-US"/>
        </w:rPr>
        <w:t>n</w:t>
      </w:r>
      <w:r>
        <w:rPr>
          <w:rFonts w:ascii="Georgia" w:hAnsi="Georgia"/>
          <w:bCs/>
          <w:iCs/>
          <w:szCs w:val="22"/>
          <w:lang w:val="en-US"/>
        </w:rPr>
        <w:t xml:space="preserve">dation, </w:t>
      </w:r>
      <w:proofErr w:type="gramStart"/>
      <w:r>
        <w:rPr>
          <w:rFonts w:ascii="Georgia" w:hAnsi="Georgia"/>
          <w:bCs/>
          <w:iCs/>
          <w:szCs w:val="22"/>
          <w:lang w:val="en-US"/>
        </w:rPr>
        <w:t>November</w:t>
      </w:r>
      <w:proofErr w:type="gramEnd"/>
      <w:r>
        <w:rPr>
          <w:rFonts w:ascii="Georgia" w:hAnsi="Georgia"/>
          <w:bCs/>
          <w:iCs/>
          <w:szCs w:val="22"/>
          <w:lang w:val="en-US"/>
        </w:rPr>
        <w:t xml:space="preserve"> 8, 2018</w:t>
      </w:r>
    </w:p>
    <w:p w14:paraId="359EBC24" w14:textId="0004B2A0" w:rsidR="00BE6CE8" w:rsidRDefault="00BE6CE8" w:rsidP="003D5F8E">
      <w:pPr>
        <w:pStyle w:val="BodyText"/>
        <w:rPr>
          <w:rFonts w:ascii="Georgia" w:hAnsi="Georgia"/>
          <w:bCs/>
          <w:iCs/>
          <w:szCs w:val="22"/>
          <w:lang w:val="en-US"/>
        </w:rPr>
      </w:pPr>
    </w:p>
    <w:p w14:paraId="27D64970" w14:textId="0FC400C0" w:rsidR="004F483F" w:rsidRDefault="004F483F" w:rsidP="003D5F8E">
      <w:pPr>
        <w:pStyle w:val="BodyText"/>
        <w:rPr>
          <w:rFonts w:ascii="Georgia" w:hAnsi="Georgia"/>
          <w:bCs/>
          <w:iCs/>
          <w:szCs w:val="22"/>
          <w:lang w:val="en-US"/>
        </w:rPr>
      </w:pPr>
      <w:r>
        <w:rPr>
          <w:rFonts w:ascii="Georgia" w:hAnsi="Georgia"/>
          <w:bCs/>
          <w:iCs/>
          <w:szCs w:val="22"/>
          <w:lang w:val="en-US"/>
        </w:rPr>
        <w:t>“Black Facult</w:t>
      </w:r>
      <w:r w:rsidR="00BE6CE8">
        <w:rPr>
          <w:rFonts w:ascii="Georgia" w:hAnsi="Georgia"/>
          <w:bCs/>
          <w:iCs/>
          <w:szCs w:val="22"/>
          <w:lang w:val="en-US"/>
        </w:rPr>
        <w:t>y</w:t>
      </w:r>
      <w:r>
        <w:rPr>
          <w:rFonts w:ascii="Georgia" w:hAnsi="Georgia"/>
          <w:bCs/>
          <w:iCs/>
          <w:szCs w:val="22"/>
          <w:lang w:val="en-US"/>
        </w:rPr>
        <w:t>/Staff Panel,” Black Male Leadership Society (UGA), March 1, 2018</w:t>
      </w:r>
    </w:p>
    <w:p w14:paraId="62CC1F48" w14:textId="77777777" w:rsidR="004F483F" w:rsidRDefault="004F483F" w:rsidP="003D5F8E">
      <w:pPr>
        <w:pStyle w:val="BodyText"/>
        <w:rPr>
          <w:rFonts w:ascii="Georgia" w:hAnsi="Georgia"/>
          <w:bCs/>
          <w:iCs/>
          <w:szCs w:val="22"/>
          <w:lang w:val="en-US"/>
        </w:rPr>
      </w:pPr>
    </w:p>
    <w:p w14:paraId="4E4A5AD4" w14:textId="003E5FB6" w:rsidR="00146E56" w:rsidRPr="005F71E2" w:rsidRDefault="00146E56" w:rsidP="005F71E2">
      <w:pPr>
        <w:rPr>
          <w:rFonts w:ascii="Georgia" w:hAnsi="Georgia"/>
          <w:bCs/>
          <w:iCs/>
          <w:sz w:val="22"/>
          <w:szCs w:val="22"/>
          <w:lang w:val="x-none" w:eastAsia="x-none"/>
        </w:rPr>
      </w:pPr>
      <w:r w:rsidRPr="005F71E2">
        <w:rPr>
          <w:rFonts w:ascii="Georgia" w:hAnsi="Georgia"/>
          <w:bCs/>
          <w:iCs/>
          <w:sz w:val="22"/>
          <w:szCs w:val="22"/>
        </w:rPr>
        <w:t>Member, Steering Committee of the Hebrew Bible/Old Testament Section, Southeast</w:t>
      </w:r>
      <w:r w:rsidRPr="005F71E2">
        <w:rPr>
          <w:rFonts w:ascii="Georgia" w:hAnsi="Georgia"/>
          <w:bCs/>
          <w:i/>
          <w:iCs/>
          <w:sz w:val="22"/>
          <w:szCs w:val="22"/>
        </w:rPr>
        <w:t xml:space="preserve"> </w:t>
      </w:r>
    </w:p>
    <w:p w14:paraId="06A84E08" w14:textId="76621E5B" w:rsidR="00146E56" w:rsidRDefault="00146E56" w:rsidP="003D5F8E">
      <w:pPr>
        <w:pStyle w:val="BodyText"/>
        <w:rPr>
          <w:rFonts w:ascii="Georgia" w:hAnsi="Georgia"/>
          <w:bCs/>
          <w:iCs/>
          <w:szCs w:val="22"/>
        </w:rPr>
      </w:pPr>
      <w:r w:rsidRPr="00146E56">
        <w:rPr>
          <w:rFonts w:ascii="Georgia" w:hAnsi="Georgia"/>
          <w:bCs/>
          <w:i/>
          <w:iCs/>
          <w:szCs w:val="22"/>
        </w:rPr>
        <w:tab/>
      </w:r>
      <w:r w:rsidRPr="00146E56">
        <w:rPr>
          <w:rFonts w:ascii="Georgia" w:hAnsi="Georgia"/>
          <w:bCs/>
          <w:iCs/>
          <w:szCs w:val="22"/>
        </w:rPr>
        <w:t>Conference on the Study of Religion, 2017-2018</w:t>
      </w:r>
    </w:p>
    <w:p w14:paraId="16259DF6" w14:textId="77777777" w:rsidR="00146E56" w:rsidRDefault="00146E56" w:rsidP="003D5F8E">
      <w:pPr>
        <w:pStyle w:val="BodyText"/>
        <w:rPr>
          <w:rFonts w:ascii="Georgia" w:hAnsi="Georgia"/>
          <w:bCs/>
          <w:iCs/>
          <w:szCs w:val="22"/>
        </w:rPr>
      </w:pPr>
    </w:p>
    <w:p w14:paraId="5113810B" w14:textId="38A4678F" w:rsidR="00934081" w:rsidRDefault="003D5F8E" w:rsidP="003D5F8E">
      <w:pPr>
        <w:pStyle w:val="BodyText"/>
        <w:rPr>
          <w:rFonts w:ascii="Georgia" w:hAnsi="Georgia"/>
          <w:bCs/>
          <w:iCs/>
          <w:szCs w:val="22"/>
          <w:lang w:val="en-US"/>
        </w:rPr>
      </w:pPr>
      <w:r w:rsidRPr="003D5F8E">
        <w:rPr>
          <w:rFonts w:ascii="Georgia" w:hAnsi="Georgia"/>
          <w:bCs/>
          <w:iCs/>
          <w:szCs w:val="22"/>
        </w:rPr>
        <w:t>“Religion Courses, Self-Authorship, and the Pursuit of the Common Good”</w:t>
      </w:r>
      <w:r w:rsidR="00934081">
        <w:rPr>
          <w:rFonts w:ascii="Georgia" w:hAnsi="Georgia"/>
          <w:bCs/>
          <w:iCs/>
          <w:szCs w:val="22"/>
          <w:lang w:val="en-US"/>
        </w:rPr>
        <w:t xml:space="preserve"> (UGA), with Josh </w:t>
      </w:r>
    </w:p>
    <w:p w14:paraId="2F500A13" w14:textId="744A5F3B" w:rsidR="003D5F8E" w:rsidRPr="00934081" w:rsidRDefault="00934081" w:rsidP="00934081">
      <w:pPr>
        <w:pStyle w:val="BodyText"/>
        <w:ind w:firstLine="720"/>
        <w:rPr>
          <w:rFonts w:ascii="Georgia" w:hAnsi="Georgia"/>
          <w:bCs/>
          <w:iCs/>
          <w:szCs w:val="22"/>
          <w:lang w:val="en-US"/>
        </w:rPr>
      </w:pPr>
      <w:r>
        <w:rPr>
          <w:rFonts w:ascii="Georgia" w:hAnsi="Georgia"/>
          <w:bCs/>
          <w:iCs/>
          <w:szCs w:val="22"/>
          <w:lang w:val="en-US"/>
        </w:rPr>
        <w:t xml:space="preserve">Patterson, Religion and the Common Good Seminar, September 26, 2017 </w:t>
      </w:r>
    </w:p>
    <w:p w14:paraId="3336B5BB" w14:textId="77777777" w:rsidR="003D5F8E" w:rsidRDefault="003D5F8E" w:rsidP="00701AE0">
      <w:pPr>
        <w:pStyle w:val="BodyText"/>
        <w:rPr>
          <w:rFonts w:ascii="Georgia" w:hAnsi="Georgia"/>
          <w:iCs/>
          <w:szCs w:val="22"/>
          <w:lang w:val="en-US"/>
        </w:rPr>
      </w:pPr>
    </w:p>
    <w:p w14:paraId="783C3138" w14:textId="77777777" w:rsidR="00831D39" w:rsidRDefault="00831D39" w:rsidP="00701AE0">
      <w:pPr>
        <w:pStyle w:val="BodyText"/>
        <w:rPr>
          <w:rFonts w:ascii="Georgia" w:hAnsi="Georgia"/>
          <w:iCs/>
          <w:szCs w:val="22"/>
          <w:lang w:val="en-US"/>
        </w:rPr>
      </w:pPr>
      <w:r>
        <w:rPr>
          <w:rFonts w:ascii="Georgia" w:hAnsi="Georgia"/>
          <w:iCs/>
          <w:szCs w:val="22"/>
          <w:lang w:val="en-US"/>
        </w:rPr>
        <w:t xml:space="preserve">“Conversations that Build Bridges (Workshop w/ Dawn Bennett-Alexander &amp; John Dayton), </w:t>
      </w:r>
    </w:p>
    <w:p w14:paraId="6BE30984" w14:textId="560B39AF" w:rsidR="00831D39" w:rsidRDefault="00831D39" w:rsidP="00831D39">
      <w:pPr>
        <w:pStyle w:val="BodyText"/>
        <w:rPr>
          <w:rFonts w:ascii="Georgia" w:hAnsi="Georgia"/>
          <w:iCs/>
          <w:szCs w:val="22"/>
          <w:lang w:val="en-US"/>
        </w:rPr>
      </w:pPr>
      <w:r>
        <w:rPr>
          <w:rFonts w:ascii="Georgia" w:hAnsi="Georgia"/>
          <w:iCs/>
          <w:szCs w:val="22"/>
          <w:lang w:val="en-US"/>
        </w:rPr>
        <w:tab/>
      </w:r>
      <w:proofErr w:type="gramStart"/>
      <w:r>
        <w:rPr>
          <w:rFonts w:ascii="Georgia" w:hAnsi="Georgia"/>
          <w:iCs/>
          <w:szCs w:val="22"/>
          <w:lang w:val="en-US"/>
        </w:rPr>
        <w:t>coordinated</w:t>
      </w:r>
      <w:proofErr w:type="gramEnd"/>
      <w:r>
        <w:rPr>
          <w:rFonts w:ascii="Georgia" w:hAnsi="Georgia"/>
          <w:iCs/>
          <w:szCs w:val="22"/>
          <w:lang w:val="en-US"/>
        </w:rPr>
        <w:t xml:space="preserve"> with Sylvia Hutchinson and Josh Patterson, August 16, 2017</w:t>
      </w:r>
    </w:p>
    <w:p w14:paraId="2AAB7E9B" w14:textId="09AC65A6" w:rsidR="00EB046F" w:rsidRDefault="00EB046F" w:rsidP="00701AE0">
      <w:pPr>
        <w:pStyle w:val="BodyText"/>
        <w:rPr>
          <w:rFonts w:ascii="Georgia" w:hAnsi="Georgia"/>
          <w:iCs/>
          <w:szCs w:val="22"/>
          <w:lang w:val="en-US"/>
        </w:rPr>
      </w:pPr>
    </w:p>
    <w:p w14:paraId="6682A81E" w14:textId="77777777" w:rsidR="007F3D59" w:rsidRDefault="007F3D59" w:rsidP="00701AE0">
      <w:pPr>
        <w:pStyle w:val="BodyText"/>
        <w:rPr>
          <w:rFonts w:ascii="Georgia" w:hAnsi="Georgia"/>
          <w:iCs/>
          <w:szCs w:val="22"/>
          <w:lang w:val="en-US"/>
        </w:rPr>
      </w:pPr>
      <w:r>
        <w:rPr>
          <w:rFonts w:ascii="Georgia" w:hAnsi="Georgia"/>
          <w:iCs/>
          <w:szCs w:val="22"/>
          <w:lang w:val="en-US"/>
        </w:rPr>
        <w:t xml:space="preserve">“How Campus Religious Groups Contribute to College Experiences for Students,” Panel </w:t>
      </w:r>
    </w:p>
    <w:p w14:paraId="4ADF5B51" w14:textId="7C440B06" w:rsidR="007F3D59" w:rsidRDefault="007F3D59" w:rsidP="007F3D59">
      <w:pPr>
        <w:pStyle w:val="BodyText"/>
        <w:ind w:firstLine="720"/>
        <w:rPr>
          <w:rFonts w:ascii="Georgia" w:hAnsi="Georgia"/>
          <w:iCs/>
          <w:szCs w:val="22"/>
          <w:lang w:val="en-US"/>
        </w:rPr>
      </w:pPr>
      <w:r>
        <w:rPr>
          <w:rFonts w:ascii="Georgia" w:hAnsi="Georgia"/>
          <w:iCs/>
          <w:szCs w:val="22"/>
          <w:lang w:val="en-US"/>
        </w:rPr>
        <w:t>Discussion, Integrative Research &amp; Ideas Symposium (UGA), March 20, 2017</w:t>
      </w:r>
    </w:p>
    <w:p w14:paraId="75BF1973" w14:textId="67B4D12C" w:rsidR="007F3D59" w:rsidRDefault="001139FB" w:rsidP="001139FB">
      <w:pPr>
        <w:pStyle w:val="BodyText"/>
        <w:tabs>
          <w:tab w:val="left" w:pos="2472"/>
        </w:tabs>
        <w:rPr>
          <w:rFonts w:ascii="Georgia" w:hAnsi="Georgia"/>
          <w:iCs/>
          <w:szCs w:val="22"/>
          <w:lang w:val="en-US"/>
        </w:rPr>
      </w:pPr>
      <w:r>
        <w:rPr>
          <w:rFonts w:ascii="Georgia" w:hAnsi="Georgia"/>
          <w:iCs/>
          <w:szCs w:val="22"/>
          <w:lang w:val="en-US"/>
        </w:rPr>
        <w:tab/>
      </w:r>
    </w:p>
    <w:p w14:paraId="3422815C" w14:textId="77777777" w:rsidR="00DA6185" w:rsidRDefault="00DA6185" w:rsidP="00701AE0">
      <w:pPr>
        <w:pStyle w:val="BodyText"/>
        <w:rPr>
          <w:rFonts w:ascii="Georgia" w:hAnsi="Georgia"/>
          <w:iCs/>
          <w:szCs w:val="22"/>
          <w:lang w:val="en-US"/>
        </w:rPr>
      </w:pPr>
      <w:r w:rsidRPr="00DA6185">
        <w:rPr>
          <w:rFonts w:ascii="Georgia" w:hAnsi="Georgia"/>
          <w:iCs/>
          <w:szCs w:val="22"/>
          <w:lang w:val="en-US"/>
        </w:rPr>
        <w:t>"A Place for Everyone: Protecting Immigrants' Rights in Athens and at UGA</w:t>
      </w:r>
      <w:r>
        <w:rPr>
          <w:rFonts w:ascii="Georgia" w:hAnsi="Georgia"/>
          <w:iCs/>
          <w:szCs w:val="22"/>
          <w:lang w:val="en-US"/>
        </w:rPr>
        <w:t>,</w:t>
      </w:r>
      <w:r w:rsidRPr="00DA6185">
        <w:rPr>
          <w:rFonts w:ascii="Georgia" w:hAnsi="Georgia"/>
          <w:iCs/>
          <w:szCs w:val="22"/>
          <w:lang w:val="en-US"/>
        </w:rPr>
        <w:t>"</w:t>
      </w:r>
      <w:r>
        <w:rPr>
          <w:rFonts w:ascii="Georgia" w:hAnsi="Georgia"/>
          <w:iCs/>
          <w:szCs w:val="22"/>
          <w:lang w:val="en-US"/>
        </w:rPr>
        <w:t xml:space="preserve"> Panel Discussion, </w:t>
      </w:r>
    </w:p>
    <w:p w14:paraId="512F792E" w14:textId="234BB238" w:rsidR="00DA6185" w:rsidRPr="00DA6185" w:rsidRDefault="00DA6185" w:rsidP="00DA6185">
      <w:pPr>
        <w:pStyle w:val="BodyText"/>
        <w:ind w:firstLine="720"/>
        <w:rPr>
          <w:rFonts w:ascii="Georgia" w:hAnsi="Georgia"/>
          <w:szCs w:val="22"/>
          <w:lang w:val="en-US"/>
        </w:rPr>
      </w:pPr>
      <w:r>
        <w:rPr>
          <w:rFonts w:ascii="Georgia" w:hAnsi="Georgia"/>
          <w:iCs/>
          <w:szCs w:val="22"/>
          <w:lang w:val="en-US"/>
        </w:rPr>
        <w:t>U</w:t>
      </w:r>
      <w:r w:rsidR="00B66A19">
        <w:rPr>
          <w:rFonts w:ascii="Georgia" w:hAnsi="Georgia"/>
          <w:iCs/>
          <w:szCs w:val="22"/>
          <w:lang w:val="en-US"/>
        </w:rPr>
        <w:t>ndocumented Student Alliance</w:t>
      </w:r>
      <w:r w:rsidR="007F3D59">
        <w:rPr>
          <w:rFonts w:ascii="Georgia" w:hAnsi="Georgia"/>
          <w:iCs/>
          <w:szCs w:val="22"/>
          <w:lang w:val="en-US"/>
        </w:rPr>
        <w:t xml:space="preserve"> (UGA), March 15</w:t>
      </w:r>
      <w:r>
        <w:rPr>
          <w:rFonts w:ascii="Georgia" w:hAnsi="Georgia"/>
          <w:iCs/>
          <w:szCs w:val="22"/>
          <w:lang w:val="en-US"/>
        </w:rPr>
        <w:t>, 2017</w:t>
      </w:r>
    </w:p>
    <w:p w14:paraId="0428005B" w14:textId="32EABE89" w:rsidR="00B12FA7" w:rsidRDefault="00B12FA7" w:rsidP="00701AE0">
      <w:pPr>
        <w:pStyle w:val="BodyText"/>
        <w:rPr>
          <w:rFonts w:ascii="Georgia" w:hAnsi="Georgia"/>
          <w:szCs w:val="22"/>
          <w:lang w:val="en-US"/>
        </w:rPr>
      </w:pPr>
    </w:p>
    <w:p w14:paraId="6C04F831" w14:textId="4538AB8C" w:rsidR="004E0477" w:rsidRPr="00934081" w:rsidRDefault="004E0477" w:rsidP="00934081">
      <w:pPr>
        <w:rPr>
          <w:rFonts w:ascii="Georgia" w:hAnsi="Georgia"/>
          <w:sz w:val="22"/>
          <w:szCs w:val="22"/>
          <w:lang w:eastAsia="x-none"/>
        </w:rPr>
      </w:pPr>
      <w:r w:rsidRPr="00934081">
        <w:rPr>
          <w:rFonts w:ascii="Georgia" w:hAnsi="Georgia"/>
          <w:sz w:val="22"/>
          <w:szCs w:val="22"/>
        </w:rPr>
        <w:t xml:space="preserve">“American Denial: Movie Viewing and Panel Discussion,” Black Male Leadership Society, </w:t>
      </w:r>
    </w:p>
    <w:p w14:paraId="38B767CB" w14:textId="15B264B1" w:rsidR="004E0477" w:rsidRPr="00934081" w:rsidRDefault="004E0477" w:rsidP="004E0477">
      <w:pPr>
        <w:pStyle w:val="BodyText"/>
        <w:ind w:firstLine="720"/>
        <w:rPr>
          <w:rFonts w:ascii="Georgia" w:hAnsi="Georgia"/>
          <w:szCs w:val="22"/>
          <w:lang w:val="en-US"/>
        </w:rPr>
      </w:pPr>
      <w:r w:rsidRPr="00934081">
        <w:rPr>
          <w:rFonts w:ascii="Georgia" w:hAnsi="Georgia"/>
          <w:szCs w:val="22"/>
          <w:lang w:val="en-US"/>
        </w:rPr>
        <w:t xml:space="preserve">University of Georgia, </w:t>
      </w:r>
      <w:proofErr w:type="gramStart"/>
      <w:r w:rsidRPr="00934081">
        <w:rPr>
          <w:rFonts w:ascii="Georgia" w:hAnsi="Georgia"/>
          <w:szCs w:val="22"/>
          <w:lang w:val="en-US"/>
        </w:rPr>
        <w:t>Spring</w:t>
      </w:r>
      <w:proofErr w:type="gramEnd"/>
      <w:r w:rsidRPr="00934081">
        <w:rPr>
          <w:rFonts w:ascii="Georgia" w:hAnsi="Georgia"/>
          <w:szCs w:val="22"/>
          <w:lang w:val="en-US"/>
        </w:rPr>
        <w:t>, 2016</w:t>
      </w:r>
    </w:p>
    <w:p w14:paraId="6F159A41" w14:textId="77777777" w:rsidR="004E0477" w:rsidRDefault="004E0477" w:rsidP="00701AE0">
      <w:pPr>
        <w:pStyle w:val="BodyText"/>
        <w:rPr>
          <w:rFonts w:ascii="Georgia" w:hAnsi="Georgia"/>
          <w:szCs w:val="22"/>
          <w:lang w:val="en-US"/>
        </w:rPr>
      </w:pPr>
    </w:p>
    <w:p w14:paraId="14EB7587" w14:textId="01513946" w:rsidR="000B35F1" w:rsidRDefault="000B35F1" w:rsidP="00701AE0">
      <w:pPr>
        <w:pStyle w:val="BodyText"/>
        <w:rPr>
          <w:rFonts w:ascii="Georgia" w:hAnsi="Georgia"/>
          <w:szCs w:val="22"/>
          <w:lang w:val="en-US"/>
        </w:rPr>
      </w:pPr>
      <w:r>
        <w:rPr>
          <w:rFonts w:ascii="Georgia" w:hAnsi="Georgia"/>
          <w:szCs w:val="22"/>
          <w:lang w:val="en-US"/>
        </w:rPr>
        <w:t xml:space="preserve">“Christmas, Hanukkah, Kwanza,” </w:t>
      </w:r>
      <w:proofErr w:type="spellStart"/>
      <w:r>
        <w:rPr>
          <w:rFonts w:ascii="Georgia" w:hAnsi="Georgia"/>
          <w:szCs w:val="22"/>
          <w:lang w:val="en-US"/>
        </w:rPr>
        <w:t>Rooker</w:t>
      </w:r>
      <w:proofErr w:type="spellEnd"/>
      <w:r>
        <w:rPr>
          <w:rFonts w:ascii="Georgia" w:hAnsi="Georgia"/>
          <w:szCs w:val="22"/>
          <w:lang w:val="en-US"/>
        </w:rPr>
        <w:t xml:space="preserve"> Residential Hall Diversity Event, </w:t>
      </w:r>
      <w:proofErr w:type="gramStart"/>
      <w:r>
        <w:rPr>
          <w:rFonts w:ascii="Georgia" w:hAnsi="Georgia"/>
          <w:szCs w:val="22"/>
          <w:lang w:val="en-US"/>
        </w:rPr>
        <w:t>Fall</w:t>
      </w:r>
      <w:proofErr w:type="gramEnd"/>
      <w:r>
        <w:rPr>
          <w:rFonts w:ascii="Georgia" w:hAnsi="Georgia"/>
          <w:szCs w:val="22"/>
          <w:lang w:val="en-US"/>
        </w:rPr>
        <w:t>, 2015</w:t>
      </w:r>
    </w:p>
    <w:p w14:paraId="28086F72" w14:textId="77777777" w:rsidR="000B35F1" w:rsidRDefault="000B35F1" w:rsidP="00701AE0">
      <w:pPr>
        <w:pStyle w:val="BodyText"/>
        <w:rPr>
          <w:rFonts w:ascii="Georgia" w:hAnsi="Georgia"/>
          <w:szCs w:val="22"/>
          <w:lang w:val="en-US"/>
        </w:rPr>
      </w:pPr>
    </w:p>
    <w:p w14:paraId="173E0AD1" w14:textId="77777777" w:rsidR="00701AE0" w:rsidRPr="00AA7128" w:rsidRDefault="00701AE0" w:rsidP="00701AE0">
      <w:pPr>
        <w:pStyle w:val="BodyText"/>
        <w:rPr>
          <w:rFonts w:ascii="Georgia" w:hAnsi="Georgia"/>
          <w:szCs w:val="22"/>
        </w:rPr>
      </w:pPr>
      <w:r w:rsidRPr="00AA7128">
        <w:rPr>
          <w:rFonts w:ascii="Georgia" w:hAnsi="Georgia"/>
          <w:szCs w:val="22"/>
        </w:rPr>
        <w:t>“Impacting Social Justice: A Panel Discussion,” Global Leadership Institute, University of</w:t>
      </w:r>
    </w:p>
    <w:p w14:paraId="4231A0E2" w14:textId="3741DBA9" w:rsidR="00701AE0" w:rsidRDefault="00701AE0" w:rsidP="00701AE0">
      <w:pPr>
        <w:pStyle w:val="BodyText"/>
        <w:ind w:firstLine="720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>Ge</w:t>
      </w:r>
      <w:r>
        <w:rPr>
          <w:rFonts w:ascii="Georgia" w:hAnsi="Georgia"/>
          <w:szCs w:val="22"/>
          <w:lang w:val="en-US"/>
        </w:rPr>
        <w:t>orgia</w:t>
      </w:r>
      <w:r w:rsidRPr="00AA7128">
        <w:rPr>
          <w:rFonts w:ascii="Georgia" w:hAnsi="Georgia"/>
          <w:szCs w:val="22"/>
        </w:rPr>
        <w:t>, Fall, 2013</w:t>
      </w:r>
    </w:p>
    <w:p w14:paraId="7494ACCC" w14:textId="77777777" w:rsidR="008029F6" w:rsidRPr="00AA7128" w:rsidRDefault="008029F6" w:rsidP="00701AE0">
      <w:pPr>
        <w:pStyle w:val="BodyText"/>
        <w:ind w:firstLine="720"/>
        <w:rPr>
          <w:rFonts w:ascii="Georgia" w:hAnsi="Georgia"/>
          <w:szCs w:val="22"/>
        </w:rPr>
      </w:pPr>
    </w:p>
    <w:p w14:paraId="66530B41" w14:textId="767DE94B" w:rsidR="00701AE0" w:rsidRPr="00AA7128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Coordinator, Teaching Religion and Theological Studies Program, Graduate Program in </w:t>
      </w:r>
    </w:p>
    <w:p w14:paraId="1AE3B6F9" w14:textId="77777777" w:rsidR="00701AE0" w:rsidRPr="00AA7128" w:rsidRDefault="00701AE0" w:rsidP="00701AE0">
      <w:pPr>
        <w:rPr>
          <w:rFonts w:ascii="Georgia" w:hAnsi="Georgia"/>
          <w:sz w:val="22"/>
          <w:szCs w:val="22"/>
          <w:lang w:val="x-none" w:eastAsia="x-none"/>
        </w:rPr>
      </w:pPr>
      <w:r w:rsidRPr="00AA7128">
        <w:rPr>
          <w:rFonts w:ascii="Georgia" w:hAnsi="Georgia"/>
          <w:sz w:val="22"/>
          <w:szCs w:val="22"/>
        </w:rPr>
        <w:tab/>
        <w:t xml:space="preserve">Religious Studies, Southern Methodist University, Spring 2010   </w:t>
      </w:r>
    </w:p>
    <w:p w14:paraId="2CEF39B0" w14:textId="77777777" w:rsidR="00701AE0" w:rsidRPr="00AA7128" w:rsidRDefault="00701AE0" w:rsidP="00701AE0">
      <w:pPr>
        <w:pStyle w:val="BodyText"/>
        <w:rPr>
          <w:rFonts w:ascii="Georgia" w:hAnsi="Georgia"/>
          <w:szCs w:val="22"/>
        </w:rPr>
      </w:pPr>
    </w:p>
    <w:p w14:paraId="7084D67F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Co-Author, Wabash Project Grant (w/ Dr. Charles Wood, Director), “Conversations on </w:t>
      </w:r>
    </w:p>
    <w:p w14:paraId="3325C3DE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 xml:space="preserve">Pedagogy and the Teaching Vocation,” Graduate Program in Religious Studies, Southern </w:t>
      </w:r>
    </w:p>
    <w:p w14:paraId="4AD7ED8B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ab/>
        <w:t>Methodist University, 2009</w:t>
      </w:r>
    </w:p>
    <w:p w14:paraId="58C0DBCA" w14:textId="77777777" w:rsidR="00701AE0" w:rsidRPr="00AA7128" w:rsidRDefault="00701AE0" w:rsidP="00701AE0">
      <w:pPr>
        <w:pStyle w:val="BodyText"/>
        <w:rPr>
          <w:rFonts w:ascii="Georgia" w:hAnsi="Georgia"/>
          <w:szCs w:val="22"/>
        </w:rPr>
      </w:pPr>
    </w:p>
    <w:p w14:paraId="79BCBC9B" w14:textId="663B56F6" w:rsidR="00701AE0" w:rsidRPr="00FC1088" w:rsidRDefault="00701AE0" w:rsidP="00FC1088">
      <w:pPr>
        <w:rPr>
          <w:rFonts w:ascii="Georgia" w:hAnsi="Georgia"/>
          <w:sz w:val="22"/>
          <w:szCs w:val="22"/>
          <w:lang w:val="x-none" w:eastAsia="x-none"/>
        </w:rPr>
      </w:pPr>
      <w:r w:rsidRPr="00AA7128">
        <w:rPr>
          <w:rFonts w:ascii="Georgia" w:hAnsi="Georgia"/>
          <w:szCs w:val="22"/>
        </w:rPr>
        <w:t xml:space="preserve">Co-Author, Wabash Small Project Grant (w/ Dr. Charles Wood, Director); “Designing a </w:t>
      </w:r>
    </w:p>
    <w:p w14:paraId="589C798C" w14:textId="77777777" w:rsidR="00701AE0" w:rsidRPr="00AA7128" w:rsidRDefault="00701AE0" w:rsidP="00701AE0">
      <w:pPr>
        <w:pStyle w:val="BodyText"/>
        <w:rPr>
          <w:rFonts w:ascii="Georgia" w:hAnsi="Georgia"/>
          <w:szCs w:val="22"/>
        </w:rPr>
      </w:pPr>
      <w:r w:rsidRPr="00AA7128">
        <w:rPr>
          <w:rFonts w:ascii="Georgia" w:hAnsi="Georgia"/>
          <w:szCs w:val="22"/>
        </w:rPr>
        <w:tab/>
        <w:t xml:space="preserve">Program in Teacher  Development,” Graduate Program in Religious Studies, Southern </w:t>
      </w:r>
    </w:p>
    <w:p w14:paraId="05EFD7A4" w14:textId="77777777" w:rsidR="00701AE0" w:rsidRPr="00AA7128" w:rsidRDefault="00701AE0" w:rsidP="00701AE0">
      <w:pPr>
        <w:pStyle w:val="BodyText"/>
        <w:rPr>
          <w:rFonts w:ascii="Georgia" w:hAnsi="Georgia"/>
          <w:szCs w:val="22"/>
        </w:rPr>
      </w:pPr>
      <w:r w:rsidRPr="00AA7128">
        <w:rPr>
          <w:rFonts w:ascii="Georgia" w:hAnsi="Georgia"/>
          <w:szCs w:val="22"/>
        </w:rPr>
        <w:tab/>
        <w:t>Methodist University, 2008</w:t>
      </w:r>
    </w:p>
    <w:p w14:paraId="5D3051A5" w14:textId="77777777" w:rsidR="00701AE0" w:rsidRPr="00AA7128" w:rsidRDefault="00701AE0" w:rsidP="00701AE0">
      <w:pPr>
        <w:pStyle w:val="BodyText"/>
        <w:rPr>
          <w:rFonts w:ascii="Georgia" w:hAnsi="Georgia"/>
          <w:szCs w:val="22"/>
        </w:rPr>
      </w:pPr>
    </w:p>
    <w:p w14:paraId="21B90115" w14:textId="77777777" w:rsidR="00701AE0" w:rsidRPr="00AA7128" w:rsidRDefault="00701AE0" w:rsidP="00701AE0">
      <w:pPr>
        <w:pStyle w:val="BodyText"/>
        <w:rPr>
          <w:rFonts w:ascii="Georgia" w:hAnsi="Georgia"/>
          <w:szCs w:val="22"/>
        </w:rPr>
      </w:pPr>
      <w:r w:rsidRPr="00AA7128">
        <w:rPr>
          <w:rFonts w:ascii="Georgia" w:hAnsi="Georgia"/>
          <w:szCs w:val="22"/>
        </w:rPr>
        <w:t>Virgil Howard Affirmation of Women Award Committee, 2007</w:t>
      </w:r>
    </w:p>
    <w:p w14:paraId="516B49CF" w14:textId="77777777" w:rsidR="00701AE0" w:rsidRPr="00AA7128" w:rsidRDefault="00701AE0" w:rsidP="00701AE0">
      <w:pPr>
        <w:pStyle w:val="BodyText"/>
        <w:rPr>
          <w:rFonts w:ascii="Georgia" w:hAnsi="Georgia"/>
          <w:szCs w:val="22"/>
        </w:rPr>
      </w:pPr>
    </w:p>
    <w:p w14:paraId="02AF48BA" w14:textId="77777777" w:rsidR="00C46B11" w:rsidRDefault="00701AE0" w:rsidP="00701AE0">
      <w:pPr>
        <w:pStyle w:val="BodyText"/>
        <w:rPr>
          <w:rFonts w:ascii="Georgia" w:hAnsi="Georgia"/>
          <w:szCs w:val="22"/>
          <w:lang w:val="en-US"/>
        </w:rPr>
      </w:pPr>
      <w:r w:rsidRPr="00AA7128">
        <w:rPr>
          <w:rFonts w:ascii="Georgia" w:hAnsi="Georgia"/>
          <w:szCs w:val="22"/>
        </w:rPr>
        <w:t>Chair, Inaugural Virgil Howard Affirmation of Women Award Committee,</w:t>
      </w:r>
      <w:r w:rsidR="00C46B11">
        <w:rPr>
          <w:rFonts w:ascii="Georgia" w:hAnsi="Georgia"/>
          <w:szCs w:val="22"/>
          <w:lang w:val="en-US"/>
        </w:rPr>
        <w:t xml:space="preserve"> Perkins School of </w:t>
      </w:r>
    </w:p>
    <w:p w14:paraId="1BFB7978" w14:textId="1985C65D" w:rsidR="00701AE0" w:rsidRPr="00AA7128" w:rsidRDefault="00C46B11" w:rsidP="00C46B11">
      <w:pPr>
        <w:pStyle w:val="BodyText"/>
        <w:ind w:firstLine="720"/>
        <w:rPr>
          <w:rFonts w:ascii="Georgia" w:hAnsi="Georgia"/>
          <w:szCs w:val="22"/>
        </w:rPr>
      </w:pPr>
      <w:r>
        <w:rPr>
          <w:rFonts w:ascii="Georgia" w:hAnsi="Georgia"/>
          <w:szCs w:val="22"/>
          <w:lang w:val="en-US"/>
        </w:rPr>
        <w:t>Theology,</w:t>
      </w:r>
      <w:r w:rsidR="00701AE0" w:rsidRPr="00AA7128">
        <w:rPr>
          <w:rFonts w:ascii="Georgia" w:hAnsi="Georgia"/>
          <w:szCs w:val="22"/>
        </w:rPr>
        <w:t xml:space="preserve"> 2006 </w:t>
      </w:r>
    </w:p>
    <w:p w14:paraId="196FC052" w14:textId="77777777" w:rsidR="00701AE0" w:rsidRPr="00AA7128" w:rsidRDefault="00701AE0" w:rsidP="00701AE0">
      <w:pPr>
        <w:pStyle w:val="BodyText"/>
        <w:rPr>
          <w:rFonts w:ascii="Georgia" w:hAnsi="Georgia"/>
          <w:szCs w:val="22"/>
        </w:rPr>
      </w:pPr>
    </w:p>
    <w:p w14:paraId="6F31C774" w14:textId="77777777" w:rsidR="00701AE0" w:rsidRPr="00AA7128" w:rsidRDefault="00701AE0" w:rsidP="00701AE0">
      <w:pPr>
        <w:pStyle w:val="BodyText"/>
        <w:rPr>
          <w:rFonts w:ascii="Georgia" w:hAnsi="Georgia"/>
          <w:szCs w:val="22"/>
        </w:rPr>
      </w:pPr>
      <w:r w:rsidRPr="00AA7128">
        <w:rPr>
          <w:rFonts w:ascii="Georgia" w:hAnsi="Georgia"/>
          <w:szCs w:val="22"/>
        </w:rPr>
        <w:t>Student Representative, Graduate Program of Religious Studies Steering Committee, Southern</w:t>
      </w:r>
    </w:p>
    <w:p w14:paraId="63BD99C9" w14:textId="77777777" w:rsidR="00701AE0" w:rsidRPr="00AA7128" w:rsidRDefault="00701AE0" w:rsidP="00701AE0">
      <w:pPr>
        <w:pStyle w:val="BodyText"/>
        <w:ind w:firstLine="720"/>
        <w:rPr>
          <w:rFonts w:ascii="Georgia" w:hAnsi="Georgia"/>
          <w:szCs w:val="22"/>
        </w:rPr>
      </w:pPr>
      <w:r w:rsidRPr="00AA7128">
        <w:rPr>
          <w:rFonts w:ascii="Georgia" w:hAnsi="Georgia"/>
          <w:szCs w:val="22"/>
        </w:rPr>
        <w:t xml:space="preserve">Methodist University, Fall 2005—Spring 2007 </w:t>
      </w:r>
    </w:p>
    <w:p w14:paraId="7BC19C64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</w:p>
    <w:p w14:paraId="4D99A981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SMU Society of Biblical Literature Student Representative, Spring 2006 – </w:t>
      </w:r>
      <w:proofErr w:type="gramStart"/>
      <w:r w:rsidRPr="00AA7128">
        <w:rPr>
          <w:rFonts w:ascii="Georgia" w:hAnsi="Georgia"/>
          <w:sz w:val="22"/>
          <w:szCs w:val="22"/>
        </w:rPr>
        <w:t>Spring</w:t>
      </w:r>
      <w:proofErr w:type="gramEnd"/>
      <w:r w:rsidRPr="00AA7128">
        <w:rPr>
          <w:rFonts w:ascii="Georgia" w:hAnsi="Georgia"/>
          <w:sz w:val="22"/>
          <w:szCs w:val="22"/>
        </w:rPr>
        <w:t xml:space="preserve"> 2007 </w:t>
      </w:r>
    </w:p>
    <w:p w14:paraId="1B089966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</w:p>
    <w:p w14:paraId="33F1A83C" w14:textId="77777777" w:rsidR="00701AE0" w:rsidRDefault="00701AE0" w:rsidP="00701AE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lastRenderedPageBreak/>
        <w:t xml:space="preserve">Editorial Board, Perkins Student Journal, Perkins School of Theology, 2004 – 2005, 2005 – </w:t>
      </w:r>
    </w:p>
    <w:p w14:paraId="58CFD8E4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 w:rsidRPr="00AA7128">
        <w:rPr>
          <w:rFonts w:ascii="Georgia" w:hAnsi="Georgia"/>
          <w:sz w:val="22"/>
          <w:szCs w:val="22"/>
        </w:rPr>
        <w:t xml:space="preserve">2006  </w:t>
      </w:r>
    </w:p>
    <w:p w14:paraId="38C08D87" w14:textId="77777777" w:rsidR="00701AE0" w:rsidRPr="00AA7128" w:rsidRDefault="00701AE0" w:rsidP="00701AE0">
      <w:pPr>
        <w:rPr>
          <w:rFonts w:ascii="Georgia" w:hAnsi="Georgia"/>
          <w:sz w:val="22"/>
          <w:szCs w:val="22"/>
        </w:rPr>
      </w:pPr>
    </w:p>
    <w:p w14:paraId="4E0240B2" w14:textId="77777777" w:rsidR="00701AE0" w:rsidRDefault="00701AE0" w:rsidP="00701AE0">
      <w:pPr>
        <w:pStyle w:val="Heading1"/>
        <w:rPr>
          <w:rFonts w:ascii="Georgia" w:hAnsi="Georgia"/>
          <w:b w:val="0"/>
          <w:bCs w:val="0"/>
          <w:sz w:val="22"/>
          <w:szCs w:val="22"/>
          <w:lang w:val="en-US"/>
        </w:rPr>
      </w:pPr>
      <w:r w:rsidRPr="00AA7128">
        <w:rPr>
          <w:rFonts w:ascii="Georgia" w:hAnsi="Georgia"/>
          <w:b w:val="0"/>
          <w:bCs w:val="0"/>
          <w:sz w:val="22"/>
          <w:szCs w:val="22"/>
        </w:rPr>
        <w:t xml:space="preserve">Graduate Program in Religious Studies Representative, Perkins Student Association, Fall 2004 </w:t>
      </w:r>
    </w:p>
    <w:p w14:paraId="4778BF89" w14:textId="77777777" w:rsidR="00701AE0" w:rsidRDefault="00701AE0" w:rsidP="00701AE0">
      <w:pPr>
        <w:pStyle w:val="Heading1"/>
        <w:ind w:firstLine="720"/>
        <w:rPr>
          <w:rFonts w:ascii="Georgia" w:hAnsi="Georgia"/>
          <w:b w:val="0"/>
          <w:bCs w:val="0"/>
          <w:sz w:val="22"/>
          <w:szCs w:val="22"/>
          <w:lang w:val="en-US"/>
        </w:rPr>
      </w:pPr>
      <w:r w:rsidRPr="00AA7128">
        <w:rPr>
          <w:rFonts w:ascii="Georgia" w:hAnsi="Georgia"/>
          <w:b w:val="0"/>
          <w:bCs w:val="0"/>
          <w:sz w:val="22"/>
          <w:szCs w:val="22"/>
        </w:rPr>
        <w:t>– Spring 2007</w:t>
      </w:r>
    </w:p>
    <w:p w14:paraId="7FC06025" w14:textId="77777777" w:rsidR="007C6FDD" w:rsidRPr="007C6FDD" w:rsidRDefault="007C6FDD" w:rsidP="007C6FDD">
      <w:pPr>
        <w:rPr>
          <w:lang w:eastAsia="x-none"/>
        </w:rPr>
      </w:pPr>
    </w:p>
    <w:p w14:paraId="088A51FD" w14:textId="77777777" w:rsidR="00B06817" w:rsidRPr="007C6FDD" w:rsidRDefault="00B06817" w:rsidP="00B06817">
      <w:pPr>
        <w:rPr>
          <w:rFonts w:ascii="Georgia" w:hAnsi="Georgia"/>
          <w:b/>
          <w:sz w:val="22"/>
          <w:szCs w:val="22"/>
        </w:rPr>
      </w:pPr>
    </w:p>
    <w:p w14:paraId="03AC2DEA" w14:textId="2563A56E" w:rsidR="00A91010" w:rsidRPr="005F71E2" w:rsidRDefault="00A91010" w:rsidP="007C6FDD">
      <w:pPr>
        <w:rPr>
          <w:rFonts w:ascii="Georgia" w:hAnsi="Georgia"/>
          <w:b/>
          <w:sz w:val="22"/>
          <w:szCs w:val="22"/>
        </w:rPr>
      </w:pPr>
      <w:r w:rsidRPr="007C6FDD">
        <w:rPr>
          <w:rFonts w:ascii="Georgia" w:hAnsi="Georgia"/>
          <w:b/>
          <w:sz w:val="22"/>
          <w:szCs w:val="22"/>
        </w:rPr>
        <w:t>___</w:t>
      </w:r>
      <w:r w:rsidRPr="007C6FDD">
        <w:rPr>
          <w:rFonts w:ascii="Georgia" w:hAnsi="Georgia"/>
          <w:b/>
          <w:sz w:val="22"/>
          <w:szCs w:val="22"/>
          <w:u w:val="single"/>
        </w:rPr>
        <w:t>A</w:t>
      </w:r>
      <w:r w:rsidRPr="007C6FDD">
        <w:rPr>
          <w:rFonts w:ascii="Georgia" w:hAnsi="Georgia"/>
          <w:b/>
          <w:smallCaps/>
          <w:sz w:val="22"/>
          <w:szCs w:val="22"/>
          <w:u w:val="single"/>
        </w:rPr>
        <w:t>SSOCIATION</w:t>
      </w:r>
      <w:r w:rsidRPr="007C6FDD">
        <w:rPr>
          <w:rFonts w:ascii="Georgia" w:hAnsi="Georgia"/>
          <w:b/>
          <w:sz w:val="22"/>
          <w:szCs w:val="22"/>
          <w:u w:val="single"/>
        </w:rPr>
        <w:t xml:space="preserve"> M</w:t>
      </w:r>
      <w:r w:rsidRPr="007C6FDD">
        <w:rPr>
          <w:rFonts w:ascii="Georgia" w:hAnsi="Georgia"/>
          <w:b/>
          <w:smallCaps/>
          <w:sz w:val="22"/>
          <w:szCs w:val="22"/>
          <w:u w:val="single"/>
        </w:rPr>
        <w:t>EMBERSHIPS</w:t>
      </w:r>
      <w:r w:rsidRPr="007C6FDD">
        <w:rPr>
          <w:rFonts w:ascii="Georgia" w:hAnsi="Georgia"/>
          <w:b/>
          <w:sz w:val="22"/>
          <w:szCs w:val="22"/>
          <w:u w:val="single"/>
        </w:rPr>
        <w:t>_</w:t>
      </w:r>
      <w:r w:rsidR="00701AE0" w:rsidRPr="007C6FDD">
        <w:rPr>
          <w:rFonts w:ascii="Georgia" w:hAnsi="Georgia"/>
          <w:b/>
          <w:sz w:val="22"/>
          <w:szCs w:val="22"/>
          <w:u w:val="single"/>
        </w:rPr>
        <w:t>__________________________</w:t>
      </w:r>
      <w:r w:rsidRPr="007C6FDD">
        <w:rPr>
          <w:rFonts w:ascii="Georgia" w:hAnsi="Georgia"/>
          <w:b/>
          <w:sz w:val="22"/>
          <w:szCs w:val="22"/>
          <w:u w:val="single"/>
        </w:rPr>
        <w:t>_______</w:t>
      </w:r>
    </w:p>
    <w:p w14:paraId="7F6A1576" w14:textId="77777777" w:rsidR="00A91010" w:rsidRPr="00AA7128" w:rsidRDefault="00A91010" w:rsidP="00A91010">
      <w:pPr>
        <w:rPr>
          <w:rFonts w:ascii="Georgia" w:hAnsi="Georgia"/>
          <w:sz w:val="22"/>
          <w:szCs w:val="22"/>
        </w:rPr>
      </w:pPr>
    </w:p>
    <w:p w14:paraId="3F2784D8" w14:textId="77D8A2B2" w:rsidR="00B12FA7" w:rsidRPr="00AA7128" w:rsidRDefault="00A91010" w:rsidP="00A9101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>Disciples of Christ Historical Society</w:t>
      </w:r>
    </w:p>
    <w:p w14:paraId="0BFFFD03" w14:textId="77777777" w:rsidR="00A91010" w:rsidRPr="00AA7128" w:rsidRDefault="00A91010" w:rsidP="00A91010">
      <w:pPr>
        <w:rPr>
          <w:rFonts w:ascii="Georgia" w:hAnsi="Georgia"/>
          <w:sz w:val="22"/>
          <w:szCs w:val="22"/>
        </w:rPr>
      </w:pPr>
    </w:p>
    <w:p w14:paraId="769A0932" w14:textId="77777777" w:rsidR="00A91010" w:rsidRPr="00AA7128" w:rsidRDefault="00A91010" w:rsidP="00A91010">
      <w:pPr>
        <w:rPr>
          <w:rFonts w:ascii="Georgia" w:hAnsi="Georgia"/>
          <w:sz w:val="22"/>
          <w:szCs w:val="22"/>
        </w:rPr>
      </w:pPr>
      <w:r w:rsidRPr="00AA7128">
        <w:rPr>
          <w:rFonts w:ascii="Georgia" w:hAnsi="Georgia"/>
          <w:sz w:val="22"/>
          <w:szCs w:val="22"/>
        </w:rPr>
        <w:t xml:space="preserve">Society of Biblical Literature </w:t>
      </w:r>
    </w:p>
    <w:p w14:paraId="5C45C0D1" w14:textId="5FF3EF6C" w:rsidR="00BF29B6" w:rsidRPr="00AA7128" w:rsidRDefault="00BF29B6" w:rsidP="00E6505A">
      <w:pPr>
        <w:rPr>
          <w:rFonts w:ascii="Georgia" w:hAnsi="Georgia"/>
          <w:b/>
          <w:sz w:val="22"/>
          <w:szCs w:val="22"/>
        </w:rPr>
      </w:pPr>
    </w:p>
    <w:p w14:paraId="21A56656" w14:textId="5D9214B1" w:rsidR="00BF29B6" w:rsidRPr="00AA7128" w:rsidRDefault="00BF29B6" w:rsidP="00E6505A">
      <w:pPr>
        <w:rPr>
          <w:rFonts w:ascii="Georgia" w:hAnsi="Georgia"/>
          <w:i/>
          <w:sz w:val="22"/>
          <w:szCs w:val="22"/>
        </w:rPr>
      </w:pPr>
    </w:p>
    <w:sectPr w:rsidR="00BF29B6" w:rsidRPr="00AA7128">
      <w:headerReference w:type="default" r:id="rId8"/>
      <w:footerReference w:type="default" r:id="rId9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0DD7E" w14:textId="77777777" w:rsidR="0074211C" w:rsidRDefault="0074211C">
      <w:r>
        <w:separator/>
      </w:r>
    </w:p>
  </w:endnote>
  <w:endnote w:type="continuationSeparator" w:id="0">
    <w:p w14:paraId="25E40D06" w14:textId="77777777" w:rsidR="0074211C" w:rsidRDefault="00742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ABA7B" w14:textId="66BE34E7" w:rsidR="00C242E3" w:rsidRPr="00F924D4" w:rsidRDefault="00C242E3" w:rsidP="00E6505A">
    <w:pPr>
      <w:pStyle w:val="Footer"/>
      <w:jc w:val="right"/>
      <w:rPr>
        <w:rFonts w:ascii="Georgia" w:hAnsi="Georgia"/>
        <w:bCs/>
        <w:sz w:val="20"/>
        <w:szCs w:val="20"/>
      </w:rPr>
    </w:pPr>
    <w:r w:rsidRPr="00F924D4">
      <w:rPr>
        <w:rFonts w:ascii="Georgia" w:hAnsi="Georgia"/>
        <w:bCs/>
        <w:sz w:val="20"/>
        <w:szCs w:val="20"/>
      </w:rPr>
      <w:fldChar w:fldCharType="begin"/>
    </w:r>
    <w:r w:rsidRPr="00F924D4">
      <w:rPr>
        <w:rFonts w:ascii="Georgia" w:hAnsi="Georgia"/>
        <w:bCs/>
        <w:sz w:val="20"/>
        <w:szCs w:val="20"/>
      </w:rPr>
      <w:instrText xml:space="preserve"> AUTHOR </w:instrText>
    </w:r>
    <w:r w:rsidRPr="00F924D4">
      <w:rPr>
        <w:rFonts w:ascii="Georgia" w:hAnsi="Georgia"/>
        <w:bCs/>
        <w:sz w:val="20"/>
        <w:szCs w:val="20"/>
      </w:rPr>
      <w:fldChar w:fldCharType="separate"/>
    </w:r>
    <w:r w:rsidR="00A21ACC">
      <w:rPr>
        <w:rFonts w:ascii="Georgia" w:hAnsi="Georgia"/>
        <w:bCs/>
        <w:noProof/>
        <w:sz w:val="20"/>
        <w:szCs w:val="20"/>
      </w:rPr>
      <w:t>Robert L. Foster</w:t>
    </w:r>
    <w:r w:rsidRPr="00F924D4">
      <w:rPr>
        <w:rFonts w:ascii="Georgia" w:hAnsi="Georgia"/>
        <w:bCs/>
        <w:sz w:val="20"/>
        <w:szCs w:val="20"/>
      </w:rPr>
      <w:fldChar w:fldCharType="end"/>
    </w:r>
    <w:r w:rsidRPr="00F924D4">
      <w:rPr>
        <w:rFonts w:ascii="Georgia" w:hAnsi="Georgia"/>
        <w:bCs/>
        <w:sz w:val="20"/>
        <w:szCs w:val="20"/>
      </w:rPr>
      <w:tab/>
      <w:t xml:space="preserve">Page </w:t>
    </w:r>
    <w:r w:rsidRPr="00F924D4">
      <w:rPr>
        <w:rFonts w:ascii="Georgia" w:hAnsi="Georgia"/>
        <w:bCs/>
        <w:sz w:val="20"/>
        <w:szCs w:val="20"/>
      </w:rPr>
      <w:fldChar w:fldCharType="begin"/>
    </w:r>
    <w:r w:rsidRPr="00F924D4">
      <w:rPr>
        <w:rFonts w:ascii="Georgia" w:hAnsi="Georgia"/>
        <w:bCs/>
        <w:sz w:val="20"/>
        <w:szCs w:val="20"/>
      </w:rPr>
      <w:instrText xml:space="preserve"> PAGE </w:instrText>
    </w:r>
    <w:r w:rsidRPr="00F924D4">
      <w:rPr>
        <w:rFonts w:ascii="Georgia" w:hAnsi="Georgia"/>
        <w:bCs/>
        <w:sz w:val="20"/>
        <w:szCs w:val="20"/>
      </w:rPr>
      <w:fldChar w:fldCharType="separate"/>
    </w:r>
    <w:r w:rsidR="00DC47C1">
      <w:rPr>
        <w:rFonts w:ascii="Georgia" w:hAnsi="Georgia"/>
        <w:bCs/>
        <w:noProof/>
        <w:sz w:val="20"/>
        <w:szCs w:val="20"/>
      </w:rPr>
      <w:t>10</w:t>
    </w:r>
    <w:r w:rsidRPr="00F924D4">
      <w:rPr>
        <w:rFonts w:ascii="Georgia" w:hAnsi="Georgia"/>
        <w:bCs/>
        <w:sz w:val="20"/>
        <w:szCs w:val="20"/>
      </w:rPr>
      <w:fldChar w:fldCharType="end"/>
    </w:r>
    <w:r w:rsidRPr="00F924D4">
      <w:rPr>
        <w:rFonts w:ascii="Georgia" w:hAnsi="Georgia"/>
        <w:bCs/>
        <w:sz w:val="20"/>
        <w:szCs w:val="20"/>
      </w:rPr>
      <w:tab/>
    </w:r>
    <w:r w:rsidRPr="00F924D4">
      <w:rPr>
        <w:rFonts w:ascii="Georgia" w:hAnsi="Georgia"/>
        <w:bCs/>
        <w:sz w:val="20"/>
        <w:szCs w:val="20"/>
      </w:rPr>
      <w:fldChar w:fldCharType="begin"/>
    </w:r>
    <w:r w:rsidRPr="00F924D4">
      <w:rPr>
        <w:rFonts w:ascii="Georgia" w:hAnsi="Georgia"/>
        <w:bCs/>
        <w:sz w:val="20"/>
        <w:szCs w:val="20"/>
      </w:rPr>
      <w:instrText xml:space="preserve"> DATE \@ "M/d/yyyy" </w:instrText>
    </w:r>
    <w:r w:rsidRPr="00F924D4">
      <w:rPr>
        <w:rFonts w:ascii="Georgia" w:hAnsi="Georgia"/>
        <w:bCs/>
        <w:sz w:val="20"/>
        <w:szCs w:val="20"/>
      </w:rPr>
      <w:fldChar w:fldCharType="separate"/>
    </w:r>
    <w:r w:rsidR="00DC47C1">
      <w:rPr>
        <w:rFonts w:ascii="Georgia" w:hAnsi="Georgia"/>
        <w:bCs/>
        <w:noProof/>
        <w:sz w:val="20"/>
        <w:szCs w:val="20"/>
      </w:rPr>
      <w:t>4/10/2021</w:t>
    </w:r>
    <w:r w:rsidRPr="00F924D4">
      <w:rPr>
        <w:rFonts w:ascii="Georgia" w:hAnsi="Georgia"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C772C" w14:textId="77777777" w:rsidR="0074211C" w:rsidRDefault="0074211C">
      <w:r>
        <w:separator/>
      </w:r>
    </w:p>
  </w:footnote>
  <w:footnote w:type="continuationSeparator" w:id="0">
    <w:p w14:paraId="61BCCB6C" w14:textId="77777777" w:rsidR="0074211C" w:rsidRDefault="00742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E698" w14:textId="3925E96D" w:rsidR="00C242E3" w:rsidRPr="00F924D4" w:rsidRDefault="00C242E3">
    <w:pPr>
      <w:pStyle w:val="Title"/>
      <w:rPr>
        <w:rFonts w:ascii="Georgia" w:hAnsi="Georgia"/>
      </w:rPr>
    </w:pPr>
    <w:r w:rsidRPr="00F924D4">
      <w:rPr>
        <w:rFonts w:ascii="Georgia" w:hAnsi="Georgia"/>
      </w:rPr>
      <w:t>C</w:t>
    </w:r>
    <w:r>
      <w:rPr>
        <w:rFonts w:ascii="Georgia" w:hAnsi="Georgia"/>
      </w:rPr>
      <w:t>URRICULUM VITA</w:t>
    </w:r>
    <w:r w:rsidR="009B26FB">
      <w:rPr>
        <w:rFonts w:ascii="Georgia" w:hAnsi="Georgia"/>
      </w:rPr>
      <w:t>E</w:t>
    </w:r>
    <w:r w:rsidRPr="00F924D4">
      <w:rPr>
        <w:rFonts w:ascii="Georgia" w:hAnsi="Georg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A1E8E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A43"/>
    <w:rsid w:val="00024983"/>
    <w:rsid w:val="00025C5A"/>
    <w:rsid w:val="000265B7"/>
    <w:rsid w:val="00026979"/>
    <w:rsid w:val="00033E8E"/>
    <w:rsid w:val="00045B87"/>
    <w:rsid w:val="00050D18"/>
    <w:rsid w:val="00055A25"/>
    <w:rsid w:val="00056546"/>
    <w:rsid w:val="000862DB"/>
    <w:rsid w:val="000B35F1"/>
    <w:rsid w:val="000B45F1"/>
    <w:rsid w:val="000B6CB8"/>
    <w:rsid w:val="000F020C"/>
    <w:rsid w:val="001139FB"/>
    <w:rsid w:val="00126843"/>
    <w:rsid w:val="00137391"/>
    <w:rsid w:val="00146E56"/>
    <w:rsid w:val="00171AAC"/>
    <w:rsid w:val="00177283"/>
    <w:rsid w:val="00185C68"/>
    <w:rsid w:val="001C4F9C"/>
    <w:rsid w:val="001C6832"/>
    <w:rsid w:val="001D2CB4"/>
    <w:rsid w:val="001E5CB6"/>
    <w:rsid w:val="00235360"/>
    <w:rsid w:val="0024359D"/>
    <w:rsid w:val="00251E73"/>
    <w:rsid w:val="00262E8C"/>
    <w:rsid w:val="00272E46"/>
    <w:rsid w:val="002A0B38"/>
    <w:rsid w:val="002B12D3"/>
    <w:rsid w:val="002B5B18"/>
    <w:rsid w:val="002C1E09"/>
    <w:rsid w:val="002E2971"/>
    <w:rsid w:val="002F02CE"/>
    <w:rsid w:val="002F09A3"/>
    <w:rsid w:val="0030330F"/>
    <w:rsid w:val="00307C48"/>
    <w:rsid w:val="00312D3A"/>
    <w:rsid w:val="00323D67"/>
    <w:rsid w:val="003349F6"/>
    <w:rsid w:val="00380319"/>
    <w:rsid w:val="00381140"/>
    <w:rsid w:val="00382B75"/>
    <w:rsid w:val="003A1B84"/>
    <w:rsid w:val="003D5F8E"/>
    <w:rsid w:val="003D65B5"/>
    <w:rsid w:val="00400FAF"/>
    <w:rsid w:val="00411D4F"/>
    <w:rsid w:val="00412D27"/>
    <w:rsid w:val="00415DFF"/>
    <w:rsid w:val="004266DA"/>
    <w:rsid w:val="0043437F"/>
    <w:rsid w:val="004370D4"/>
    <w:rsid w:val="00466E9B"/>
    <w:rsid w:val="0048256D"/>
    <w:rsid w:val="004B34CD"/>
    <w:rsid w:val="004B35F4"/>
    <w:rsid w:val="004E0477"/>
    <w:rsid w:val="004F483F"/>
    <w:rsid w:val="004F6905"/>
    <w:rsid w:val="00501857"/>
    <w:rsid w:val="005363CF"/>
    <w:rsid w:val="00554B4E"/>
    <w:rsid w:val="00562E74"/>
    <w:rsid w:val="00594DA8"/>
    <w:rsid w:val="005A3A43"/>
    <w:rsid w:val="005A56F3"/>
    <w:rsid w:val="005D752B"/>
    <w:rsid w:val="005F3515"/>
    <w:rsid w:val="005F71E2"/>
    <w:rsid w:val="00654346"/>
    <w:rsid w:val="0066738B"/>
    <w:rsid w:val="006E1ECA"/>
    <w:rsid w:val="006E731C"/>
    <w:rsid w:val="006F7D84"/>
    <w:rsid w:val="00700F19"/>
    <w:rsid w:val="00701AE0"/>
    <w:rsid w:val="00702045"/>
    <w:rsid w:val="00712427"/>
    <w:rsid w:val="007168A5"/>
    <w:rsid w:val="00717CDE"/>
    <w:rsid w:val="0074211C"/>
    <w:rsid w:val="00755468"/>
    <w:rsid w:val="00786EEC"/>
    <w:rsid w:val="00797B13"/>
    <w:rsid w:val="007A049E"/>
    <w:rsid w:val="007C6FDD"/>
    <w:rsid w:val="007C7916"/>
    <w:rsid w:val="007D1A0B"/>
    <w:rsid w:val="007F3B76"/>
    <w:rsid w:val="007F3D59"/>
    <w:rsid w:val="007F5617"/>
    <w:rsid w:val="007F7ECA"/>
    <w:rsid w:val="008029F6"/>
    <w:rsid w:val="00817477"/>
    <w:rsid w:val="0082058D"/>
    <w:rsid w:val="008259DB"/>
    <w:rsid w:val="00831D39"/>
    <w:rsid w:val="00832BB0"/>
    <w:rsid w:val="0086138C"/>
    <w:rsid w:val="00866D83"/>
    <w:rsid w:val="0087523E"/>
    <w:rsid w:val="00883249"/>
    <w:rsid w:val="008863CC"/>
    <w:rsid w:val="00886BA7"/>
    <w:rsid w:val="00890C00"/>
    <w:rsid w:val="008A5A82"/>
    <w:rsid w:val="008B1A40"/>
    <w:rsid w:val="008D3EB6"/>
    <w:rsid w:val="008D47B9"/>
    <w:rsid w:val="008D775E"/>
    <w:rsid w:val="008E0F84"/>
    <w:rsid w:val="008E131A"/>
    <w:rsid w:val="008E14A2"/>
    <w:rsid w:val="008E5BDA"/>
    <w:rsid w:val="008F1CEB"/>
    <w:rsid w:val="00915075"/>
    <w:rsid w:val="00934081"/>
    <w:rsid w:val="009464FB"/>
    <w:rsid w:val="00957D17"/>
    <w:rsid w:val="00980C92"/>
    <w:rsid w:val="00981EF2"/>
    <w:rsid w:val="009837AD"/>
    <w:rsid w:val="00986432"/>
    <w:rsid w:val="009A284A"/>
    <w:rsid w:val="009A5C77"/>
    <w:rsid w:val="009B26FB"/>
    <w:rsid w:val="009C74AC"/>
    <w:rsid w:val="009D2335"/>
    <w:rsid w:val="009D4282"/>
    <w:rsid w:val="009F586B"/>
    <w:rsid w:val="00A103F5"/>
    <w:rsid w:val="00A21ACC"/>
    <w:rsid w:val="00A36109"/>
    <w:rsid w:val="00A629AD"/>
    <w:rsid w:val="00A91010"/>
    <w:rsid w:val="00A95F4C"/>
    <w:rsid w:val="00A96B91"/>
    <w:rsid w:val="00AA0848"/>
    <w:rsid w:val="00AA7128"/>
    <w:rsid w:val="00AD24A4"/>
    <w:rsid w:val="00AE7167"/>
    <w:rsid w:val="00B000DF"/>
    <w:rsid w:val="00B06817"/>
    <w:rsid w:val="00B12FA7"/>
    <w:rsid w:val="00B34D3F"/>
    <w:rsid w:val="00B432B4"/>
    <w:rsid w:val="00B66A19"/>
    <w:rsid w:val="00B66C1B"/>
    <w:rsid w:val="00B97EF6"/>
    <w:rsid w:val="00BE6CE8"/>
    <w:rsid w:val="00BF29B6"/>
    <w:rsid w:val="00C1198A"/>
    <w:rsid w:val="00C11D65"/>
    <w:rsid w:val="00C125D6"/>
    <w:rsid w:val="00C23E63"/>
    <w:rsid w:val="00C242E3"/>
    <w:rsid w:val="00C337E7"/>
    <w:rsid w:val="00C46B11"/>
    <w:rsid w:val="00C6596C"/>
    <w:rsid w:val="00C810D1"/>
    <w:rsid w:val="00C836A1"/>
    <w:rsid w:val="00CB1FCE"/>
    <w:rsid w:val="00CC0446"/>
    <w:rsid w:val="00CC12E9"/>
    <w:rsid w:val="00CE02ED"/>
    <w:rsid w:val="00CF2217"/>
    <w:rsid w:val="00CF52B2"/>
    <w:rsid w:val="00D03F7E"/>
    <w:rsid w:val="00D15872"/>
    <w:rsid w:val="00D16A1C"/>
    <w:rsid w:val="00D21BFB"/>
    <w:rsid w:val="00D50D12"/>
    <w:rsid w:val="00D50EB3"/>
    <w:rsid w:val="00D738C4"/>
    <w:rsid w:val="00D76FFD"/>
    <w:rsid w:val="00DA35AB"/>
    <w:rsid w:val="00DA6185"/>
    <w:rsid w:val="00DB3C01"/>
    <w:rsid w:val="00DB4C59"/>
    <w:rsid w:val="00DC47C1"/>
    <w:rsid w:val="00DE0A6C"/>
    <w:rsid w:val="00E04123"/>
    <w:rsid w:val="00E11ADD"/>
    <w:rsid w:val="00E559FC"/>
    <w:rsid w:val="00E6505A"/>
    <w:rsid w:val="00E73C1A"/>
    <w:rsid w:val="00E91718"/>
    <w:rsid w:val="00EA7E0E"/>
    <w:rsid w:val="00EB046F"/>
    <w:rsid w:val="00EB0CED"/>
    <w:rsid w:val="00EC7646"/>
    <w:rsid w:val="00EE6DD4"/>
    <w:rsid w:val="00EF2F17"/>
    <w:rsid w:val="00EF5978"/>
    <w:rsid w:val="00F15DC5"/>
    <w:rsid w:val="00F22A56"/>
    <w:rsid w:val="00F727D2"/>
    <w:rsid w:val="00F84A97"/>
    <w:rsid w:val="00F855DB"/>
    <w:rsid w:val="00F9780B"/>
    <w:rsid w:val="00FA0279"/>
    <w:rsid w:val="00FA1B44"/>
    <w:rsid w:val="00FC10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EBB1C4"/>
  <w14:defaultImageDpi w14:val="300"/>
  <w15:docId w15:val="{186ECADA-570C-45EA-8B7E-A49730E9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6F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character" w:styleId="Emphasis">
    <w:name w:val="Emphasis"/>
    <w:uiPriority w:val="20"/>
    <w:qFormat/>
    <w:rsid w:val="003A0DC3"/>
    <w:rPr>
      <w:i/>
      <w:iCs/>
    </w:rPr>
  </w:style>
  <w:style w:type="character" w:customStyle="1" w:styleId="Heading1Char">
    <w:name w:val="Heading 1 Char"/>
    <w:link w:val="Heading1"/>
    <w:rsid w:val="00EA36A1"/>
    <w:rPr>
      <w:b/>
      <w:bCs/>
      <w:sz w:val="24"/>
      <w:szCs w:val="24"/>
    </w:rPr>
  </w:style>
  <w:style w:type="character" w:customStyle="1" w:styleId="BodyTextChar">
    <w:name w:val="Body Text Char"/>
    <w:link w:val="BodyText"/>
    <w:rsid w:val="00EA36A1"/>
    <w:rPr>
      <w:sz w:val="22"/>
      <w:szCs w:val="24"/>
    </w:rPr>
  </w:style>
  <w:style w:type="character" w:styleId="Hyperlink">
    <w:name w:val="Hyperlink"/>
    <w:uiPriority w:val="99"/>
    <w:unhideWhenUsed/>
    <w:rsid w:val="002C7B7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2697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69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4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0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1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888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21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72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210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28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758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19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04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59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1305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1539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824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1768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119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7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7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4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77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581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30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460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64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887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79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15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1536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9826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0533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975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1127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9966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8973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lfoster@ug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mission church</Company>
  <LinksUpToDate>false</LinksUpToDate>
  <CharactersWithSpaces>20189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Robert L. Foster</dc:creator>
  <cp:lastModifiedBy>Robert Foster</cp:lastModifiedBy>
  <cp:revision>6</cp:revision>
  <cp:lastPrinted>2016-01-06T15:37:00Z</cp:lastPrinted>
  <dcterms:created xsi:type="dcterms:W3CDTF">2021-01-06T21:36:00Z</dcterms:created>
  <dcterms:modified xsi:type="dcterms:W3CDTF">2021-04-10T14:08:00Z</dcterms:modified>
</cp:coreProperties>
</file>